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DB7703">
              <w:t>12.12.2019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DB7703">
            <w:pPr>
              <w:tabs>
                <w:tab w:val="left" w:pos="3123"/>
                <w:tab w:val="left" w:pos="3270"/>
              </w:tabs>
              <w:jc w:val="right"/>
            </w:pPr>
            <w:r w:rsidRPr="00360CF1">
              <w:t xml:space="preserve">№ </w:t>
            </w:r>
            <w:r w:rsidR="00DB7703">
              <w:t>2468</w:t>
            </w:r>
          </w:p>
        </w:tc>
      </w:tr>
    </w:tbl>
    <w:p w:rsidR="00CD0C3C" w:rsidRDefault="00CD0C3C" w:rsidP="004254E2">
      <w:pPr>
        <w:rPr>
          <w:rFonts w:eastAsia="Calibri"/>
          <w:color w:val="000000"/>
          <w:lang w:eastAsia="en-US"/>
        </w:rPr>
      </w:pPr>
    </w:p>
    <w:p w:rsidR="001E0032" w:rsidRDefault="001E0032" w:rsidP="004254E2">
      <w:pPr>
        <w:rPr>
          <w:rFonts w:eastAsia="Calibri"/>
          <w:color w:val="000000"/>
          <w:lang w:eastAsia="en-US"/>
        </w:rPr>
      </w:pPr>
    </w:p>
    <w:p w:rsidR="001E0032" w:rsidRPr="001E0032" w:rsidRDefault="001E0032" w:rsidP="001E0032">
      <w:pPr>
        <w:ind w:right="5102"/>
        <w:jc w:val="both"/>
      </w:pPr>
      <w:r w:rsidRPr="001E0032">
        <w:t>О внесении изменений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w:t>
      </w:r>
    </w:p>
    <w:p w:rsidR="001E0032" w:rsidRDefault="001E0032" w:rsidP="001E0032">
      <w:pPr>
        <w:ind w:right="5102"/>
      </w:pPr>
    </w:p>
    <w:p w:rsidR="001E0032" w:rsidRPr="001E0032" w:rsidRDefault="001E0032" w:rsidP="001E0032">
      <w:pPr>
        <w:ind w:right="5102"/>
      </w:pPr>
    </w:p>
    <w:p w:rsidR="001E0032" w:rsidRPr="001E0032" w:rsidRDefault="001E0032" w:rsidP="001E0032">
      <w:pPr>
        <w:autoSpaceDE w:val="0"/>
        <w:autoSpaceDN w:val="0"/>
        <w:adjustRightInd w:val="0"/>
        <w:ind w:firstLine="709"/>
        <w:jc w:val="both"/>
      </w:pPr>
      <w:r w:rsidRPr="001E0032">
        <w:t>В соответствии со статьей 179 Бюджетного кодекса Российской Федерации, руководствуясь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объемов финансирования мероприятий муниципальной программы:</w:t>
      </w:r>
    </w:p>
    <w:p w:rsidR="001E0032" w:rsidRPr="001E0032" w:rsidRDefault="001E0032" w:rsidP="001E0032">
      <w:pPr>
        <w:autoSpaceDE w:val="0"/>
        <w:autoSpaceDN w:val="0"/>
        <w:adjustRightInd w:val="0"/>
        <w:ind w:firstLine="709"/>
        <w:jc w:val="both"/>
      </w:pPr>
    </w:p>
    <w:p w:rsidR="001E0032" w:rsidRPr="001E0032" w:rsidRDefault="001E0032" w:rsidP="001E0032">
      <w:pPr>
        <w:ind w:firstLine="709"/>
        <w:jc w:val="both"/>
      </w:pPr>
      <w:r w:rsidRPr="001E0032">
        <w:t xml:space="preserve">1. Внести в приложение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 (с изменениями от </w:t>
      </w:r>
      <w:r>
        <w:t>25.12.2018 № 3007,</w:t>
      </w:r>
      <w:r w:rsidRPr="001E0032">
        <w:t xml:space="preserve"> от </w:t>
      </w:r>
      <w:r>
        <w:t>07.02.2019 № 302,</w:t>
      </w:r>
      <w:r w:rsidRPr="001E0032">
        <w:t xml:space="preserve"> от 1</w:t>
      </w:r>
      <w:r>
        <w:t>5.03.2019 № 576,</w:t>
      </w:r>
      <w:r w:rsidRPr="001E0032">
        <w:t xml:space="preserve"> от 29.03.2019 № 721</w:t>
      </w:r>
      <w:r>
        <w:t>,</w:t>
      </w:r>
      <w:r w:rsidRPr="001E0032">
        <w:t xml:space="preserve"> от </w:t>
      </w:r>
      <w:r>
        <w:t>30.04.2019 № 937,</w:t>
      </w:r>
      <w:r w:rsidRPr="001E0032">
        <w:t xml:space="preserve"> от </w:t>
      </w:r>
      <w:r>
        <w:t>14.05.2019 № 976,</w:t>
      </w:r>
      <w:r w:rsidRPr="001E0032">
        <w:t xml:space="preserve"> от 16.05.2019                     </w:t>
      </w:r>
      <w:r>
        <w:t>№ 994,</w:t>
      </w:r>
      <w:r w:rsidRPr="001E0032">
        <w:t xml:space="preserve"> от </w:t>
      </w:r>
      <w:r>
        <w:t>28.05.2019 № 1067,</w:t>
      </w:r>
      <w:r w:rsidRPr="001E0032">
        <w:t xml:space="preserve"> от </w:t>
      </w:r>
      <w:r>
        <w:t>25.06.2019 № 1285,</w:t>
      </w:r>
      <w:r w:rsidRPr="001E0032">
        <w:t xml:space="preserve"> от </w:t>
      </w:r>
      <w:r>
        <w:t>22.07.2019 № 1455,</w:t>
      </w:r>
      <w:r w:rsidRPr="001E0032">
        <w:t xml:space="preserve">                              от 02.08.2019 № 1538</w:t>
      </w:r>
      <w:r>
        <w:t>,</w:t>
      </w:r>
      <w:r w:rsidRPr="001E0032">
        <w:t xml:space="preserve"> от 21.08.2019 № 16</w:t>
      </w:r>
      <w:r>
        <w:t xml:space="preserve">73, от 13.09.2019 № 1805, от 26.09.2019 № 1927, от 22.10.2019 № 2097,от 30.10.2019 № 2157, от 30.10.2019 № 2160,                           </w:t>
      </w:r>
      <w:r w:rsidRPr="001E0032">
        <w:t xml:space="preserve"> от 04.12.2019 № 2384) следующие изменения:</w:t>
      </w:r>
    </w:p>
    <w:p w:rsidR="001E0032" w:rsidRPr="001E0032" w:rsidRDefault="001E0032" w:rsidP="001E0032">
      <w:pPr>
        <w:numPr>
          <w:ilvl w:val="1"/>
          <w:numId w:val="33"/>
        </w:numPr>
        <w:ind w:left="0" w:firstLine="709"/>
        <w:jc w:val="both"/>
        <w:rPr>
          <w:bCs/>
        </w:rPr>
      </w:pPr>
      <w:r w:rsidRPr="001E0032">
        <w:rPr>
          <w:bCs/>
        </w:rPr>
        <w:t>Раздел</w:t>
      </w:r>
      <w:r>
        <w:rPr>
          <w:bCs/>
        </w:rPr>
        <w:t>ы</w:t>
      </w:r>
      <w:r w:rsidRPr="001E0032">
        <w:rPr>
          <w:bCs/>
        </w:rPr>
        <w:t xml:space="preserve"> «</w:t>
      </w:r>
      <w:r w:rsidRPr="001E0032">
        <w:t>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w:t>
      </w:r>
      <w:r>
        <w:t xml:space="preserve">», «Целевые показатели муниципальной программы, в </w:t>
      </w:r>
      <w:r>
        <w:lastRenderedPageBreak/>
        <w:t xml:space="preserve">том числе целевые показатели, направленные на достижение национальных проектов» </w:t>
      </w:r>
      <w:r w:rsidRPr="001E0032">
        <w:t>Паспорта муниципальной программы изложить в следующей редакции:</w:t>
      </w:r>
    </w:p>
    <w:tbl>
      <w:tblPr>
        <w:tblW w:w="0" w:type="auto"/>
        <w:tblInd w:w="62" w:type="dxa"/>
        <w:tblLayout w:type="fixed"/>
        <w:tblCellMar>
          <w:top w:w="102" w:type="dxa"/>
          <w:left w:w="62" w:type="dxa"/>
          <w:bottom w:w="102" w:type="dxa"/>
          <w:right w:w="62" w:type="dxa"/>
        </w:tblCellMar>
        <w:tblLook w:val="0000"/>
      </w:tblPr>
      <w:tblGrid>
        <w:gridCol w:w="3261"/>
        <w:gridCol w:w="5953"/>
      </w:tblGrid>
      <w:tr w:rsidR="001E0032" w:rsidRPr="001E0032" w:rsidTr="001E0032">
        <w:trPr>
          <w:trHeight w:val="3224"/>
        </w:trPr>
        <w:tc>
          <w:tcPr>
            <w:tcW w:w="3261" w:type="dxa"/>
          </w:tcPr>
          <w:p w:rsidR="001E0032" w:rsidRPr="001E0032" w:rsidRDefault="001E0032" w:rsidP="005C07C2">
            <w:pPr>
              <w:jc w:val="both"/>
            </w:pPr>
            <w:r w:rsidRPr="001E0032">
              <w:t>«Портфели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w:t>
            </w:r>
          </w:p>
        </w:tc>
        <w:tc>
          <w:tcPr>
            <w:tcW w:w="5953" w:type="dxa"/>
          </w:tcPr>
          <w:p w:rsidR="001E0032" w:rsidRPr="001E0032" w:rsidRDefault="001E0032" w:rsidP="001E0032">
            <w:pPr>
              <w:ind w:left="154"/>
              <w:jc w:val="both"/>
            </w:pPr>
            <w:r w:rsidRPr="001E0032">
              <w:t>портфель проектов «Жилье и городская среда» − 46 462,7 тыс. рублей:</w:t>
            </w:r>
          </w:p>
          <w:p w:rsidR="001E0032" w:rsidRPr="001E0032" w:rsidRDefault="001E0032" w:rsidP="001E0032">
            <w:pPr>
              <w:ind w:left="154"/>
              <w:jc w:val="both"/>
            </w:pPr>
            <w:r w:rsidRPr="001E0032">
              <w:t>региональный проект «Формирование комфортной городской среды» − 46 462,7 тыс. руб.</w:t>
            </w:r>
          </w:p>
        </w:tc>
      </w:tr>
      <w:tr w:rsidR="001E0032" w:rsidRPr="001E0032" w:rsidTr="001E0032">
        <w:tc>
          <w:tcPr>
            <w:tcW w:w="3261" w:type="dxa"/>
          </w:tcPr>
          <w:p w:rsidR="001E0032" w:rsidRPr="001E0032" w:rsidRDefault="001E0032" w:rsidP="001E0032">
            <w:pPr>
              <w:jc w:val="both"/>
            </w:pPr>
            <w:r w:rsidRPr="001E0032">
              <w:t>Целевые показатели муниципальной программы, в том числе целевые показатели, направленные на достижение национальных проектов</w:t>
            </w:r>
          </w:p>
        </w:tc>
        <w:tc>
          <w:tcPr>
            <w:tcW w:w="5953" w:type="dxa"/>
          </w:tcPr>
          <w:p w:rsidR="001E0032" w:rsidRPr="001E0032" w:rsidRDefault="001E0032" w:rsidP="001E0032">
            <w:pPr>
              <w:ind w:left="222"/>
              <w:jc w:val="both"/>
            </w:pPr>
            <w:r w:rsidRPr="001E0032">
              <w:t>1. Увеличение доли населения Нижневартовского района, обеспеченного качественной питьевой водой из систем централизованного водоснабжения, с 65,7% до 99%.</w:t>
            </w:r>
          </w:p>
          <w:p w:rsidR="001E0032" w:rsidRPr="001E0032" w:rsidRDefault="001E0032" w:rsidP="001E0032">
            <w:pPr>
              <w:ind w:left="222"/>
              <w:jc w:val="both"/>
            </w:pPr>
            <w:r w:rsidRPr="001E0032">
              <w:t>2. Количество благоустроенных дворовых территорий многоквартирных домов, с 15 ед. до 57 ед.</w:t>
            </w:r>
          </w:p>
          <w:p w:rsidR="001E0032" w:rsidRPr="001E0032" w:rsidRDefault="001E0032" w:rsidP="001E0032">
            <w:pPr>
              <w:ind w:left="222"/>
              <w:jc w:val="both"/>
            </w:pPr>
            <w:r w:rsidRPr="001E0032">
              <w:t>2.1.</w:t>
            </w:r>
            <w:r>
              <w:t>В</w:t>
            </w:r>
            <w:r w:rsidRPr="001E0032">
              <w:t xml:space="preserve"> рамках мероприятия </w:t>
            </w:r>
            <w:r>
              <w:t>«</w:t>
            </w:r>
            <w:r w:rsidRPr="001E0032">
              <w:t>Портфель проектов «Жилье и городская среда», региональный проект «Формирование комфортной городской среды», с 0 ед. до 41 ед.</w:t>
            </w:r>
          </w:p>
          <w:p w:rsidR="001E0032" w:rsidRPr="001E0032" w:rsidRDefault="001E0032" w:rsidP="001E0032">
            <w:pPr>
              <w:ind w:left="222"/>
              <w:jc w:val="both"/>
            </w:pPr>
            <w:r w:rsidRPr="001E0032">
              <w:t xml:space="preserve">2.2. </w:t>
            </w:r>
            <w:r>
              <w:t>В</w:t>
            </w:r>
            <w:r w:rsidRPr="001E0032">
              <w:t xml:space="preserve"> рамках мероприятия «Инициативное бюджетирование», с 0 ед. до 1 ед.</w:t>
            </w:r>
          </w:p>
          <w:p w:rsidR="001E0032" w:rsidRPr="001E0032" w:rsidRDefault="001E0032" w:rsidP="001E0032">
            <w:pPr>
              <w:ind w:left="222"/>
              <w:jc w:val="both"/>
            </w:pPr>
            <w:r w:rsidRPr="001E0032">
              <w:t>3. Количество благоустроенных мест общего пользования, с 9 ед. до 51 ед.</w:t>
            </w:r>
          </w:p>
          <w:p w:rsidR="001E0032" w:rsidRPr="001E0032" w:rsidRDefault="001E0032" w:rsidP="001E0032">
            <w:pPr>
              <w:ind w:left="222"/>
              <w:jc w:val="both"/>
            </w:pPr>
            <w:r>
              <w:t>3.1. В</w:t>
            </w:r>
            <w:r w:rsidRPr="001E0032">
              <w:t xml:space="preserve"> рамках мероприятия </w:t>
            </w:r>
            <w:r>
              <w:t>«</w:t>
            </w:r>
            <w:r w:rsidRPr="001E0032">
              <w:t>Портфель проектов «Жилье и городская среда», региональный проект «Формирование комфортной городской среды», с 0 ед. до 29 ед.</w:t>
            </w:r>
          </w:p>
          <w:p w:rsidR="001E0032" w:rsidRPr="001E0032" w:rsidRDefault="001E0032" w:rsidP="001E0032">
            <w:pPr>
              <w:ind w:left="222"/>
              <w:jc w:val="both"/>
            </w:pPr>
            <w:r w:rsidRPr="001E0032">
              <w:t xml:space="preserve">3.2. </w:t>
            </w:r>
            <w:r>
              <w:t>В</w:t>
            </w:r>
            <w:r w:rsidRPr="001E0032">
              <w:t xml:space="preserve"> рамках мероприятия </w:t>
            </w:r>
            <w:r>
              <w:t>«</w:t>
            </w:r>
            <w:r w:rsidRPr="001E0032">
              <w:t>Инициативное бюджетирование</w:t>
            </w:r>
            <w:r>
              <w:t>»</w:t>
            </w:r>
            <w:r w:rsidRPr="001E0032">
              <w:t>, с 0 ед. до 14 ед.</w:t>
            </w:r>
          </w:p>
          <w:p w:rsidR="001E0032" w:rsidRPr="001E0032" w:rsidRDefault="001E0032" w:rsidP="001E0032">
            <w:pPr>
              <w:ind w:left="222"/>
              <w:jc w:val="both"/>
            </w:pPr>
            <w:r w:rsidRPr="001E0032">
              <w:t>4. Доля площади жилищного фонда, обеспеченного всеми видами благоустройства, в общей площади жилищного фонда, с 65,8% до 78%.</w:t>
            </w:r>
          </w:p>
          <w:p w:rsidR="001E0032" w:rsidRPr="001E0032" w:rsidRDefault="001E0032" w:rsidP="001E0032">
            <w:pPr>
              <w:ind w:left="222"/>
              <w:jc w:val="both"/>
            </w:pPr>
            <w:r w:rsidRPr="001E0032">
              <w:t xml:space="preserve">5. Повышение обеспеченности населения централизованными услугами водоснабжения, </w:t>
            </w:r>
            <w:r w:rsidRPr="001E0032">
              <w:lastRenderedPageBreak/>
              <w:t>с 91,2% до 93,2%.</w:t>
            </w:r>
          </w:p>
          <w:p w:rsidR="001E0032" w:rsidRPr="001E0032" w:rsidRDefault="001E0032" w:rsidP="001E0032">
            <w:pPr>
              <w:ind w:left="222"/>
              <w:jc w:val="both"/>
            </w:pPr>
            <w:r w:rsidRPr="001E0032">
              <w:t>6. Повышение обеспеченности населения централизованными услугами теплоснабжения, с 92,0% до 93,9%.</w:t>
            </w:r>
          </w:p>
          <w:p w:rsidR="001E0032" w:rsidRPr="001E0032" w:rsidRDefault="001E0032" w:rsidP="001E0032">
            <w:pPr>
              <w:ind w:left="222"/>
              <w:jc w:val="both"/>
              <w:rPr>
                <w:rFonts w:eastAsia="Calibri"/>
                <w:lang w:eastAsia="en-US"/>
              </w:rPr>
            </w:pPr>
            <w:r w:rsidRPr="001E0032">
              <w:t>7.</w:t>
            </w:r>
            <w:r w:rsidRPr="001E0032">
              <w:rPr>
                <w:rFonts w:eastAsia="Calibri"/>
                <w:lang w:eastAsia="en-US"/>
              </w:rPr>
              <w:t xml:space="preserve"> 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r w:rsidRPr="001E0032">
              <w:rPr>
                <w:rFonts w:eastAsia="Calibri"/>
                <w:lang w:eastAsia="en-US"/>
              </w:rPr>
              <w:t xml:space="preserve"> с 6</w:t>
            </w:r>
            <w:r w:rsidRPr="001E0032">
              <w:rPr>
                <w:rFonts w:eastAsia="Calibri"/>
                <w:lang w:eastAsia="en-US"/>
              </w:rPr>
              <w:t>%</w:t>
            </w:r>
            <w:r w:rsidRPr="001E0032">
              <w:rPr>
                <w:rFonts w:eastAsia="Calibri"/>
                <w:lang w:eastAsia="en-US"/>
              </w:rPr>
              <w:t xml:space="preserve"> до 30%.</w:t>
            </w:r>
          </w:p>
          <w:p w:rsidR="001E0032" w:rsidRPr="001E0032" w:rsidRDefault="001E0032" w:rsidP="001E0032">
            <w:pPr>
              <w:ind w:left="222"/>
              <w:jc w:val="both"/>
            </w:pPr>
            <w:r w:rsidRPr="001E0032">
              <w:rPr>
                <w:rFonts w:eastAsia="Calibri"/>
                <w:lang w:eastAsia="en-US"/>
              </w:rPr>
              <w:t>8.</w:t>
            </w:r>
            <w:r w:rsidRPr="001E0032">
              <w:t>Количество благоустроенных общественных пространств, включенных в государственные (муниципальные) программы формирования современной городской среды, с 0 ед. до 4 ед.</w:t>
            </w:r>
          </w:p>
          <w:p w:rsidR="001E0032" w:rsidRPr="001E0032" w:rsidRDefault="001E0032" w:rsidP="001E0032">
            <w:pPr>
              <w:ind w:left="159"/>
              <w:rPr>
                <w:bCs/>
              </w:rPr>
            </w:pPr>
            <w:r w:rsidRPr="001E0032">
              <w:t>Показатели, направленные на достижение национальных</w:t>
            </w:r>
            <w:r>
              <w:t xml:space="preserve"> проектов: 2, 3, 7,</w:t>
            </w:r>
            <w:r w:rsidRPr="001E0032">
              <w:t xml:space="preserve"> 8</w:t>
            </w:r>
            <w:r w:rsidRPr="001E0032">
              <w:rPr>
                <w:bCs/>
              </w:rPr>
              <w:t>».</w:t>
            </w:r>
          </w:p>
          <w:p w:rsidR="001E0032" w:rsidRPr="001E0032" w:rsidRDefault="001E0032" w:rsidP="001E0032">
            <w:pPr>
              <w:ind w:left="222"/>
              <w:jc w:val="both"/>
              <w:rPr>
                <w:sz w:val="16"/>
                <w:szCs w:val="16"/>
              </w:rPr>
            </w:pPr>
          </w:p>
        </w:tc>
      </w:tr>
    </w:tbl>
    <w:p w:rsidR="001E0032" w:rsidRPr="001E0032" w:rsidRDefault="001E0032" w:rsidP="001E0032">
      <w:pPr>
        <w:widowControl w:val="0"/>
        <w:ind w:firstLine="709"/>
        <w:jc w:val="both"/>
      </w:pPr>
      <w:r w:rsidRPr="001E0032">
        <w:lastRenderedPageBreak/>
        <w:t xml:space="preserve">1.2. В таблице 1 </w:t>
      </w:r>
      <w:r w:rsidR="00FC4DEA">
        <w:t>строки</w:t>
      </w:r>
      <w:r>
        <w:t xml:space="preserve"> 2, </w:t>
      </w:r>
      <w:r w:rsidR="00C2610A">
        <w:t xml:space="preserve">2.1, </w:t>
      </w:r>
      <w:r>
        <w:t>3,</w:t>
      </w:r>
      <w:r w:rsidR="00C2610A">
        <w:t xml:space="preserve">3.1, 3.2, </w:t>
      </w:r>
      <w:r w:rsidRPr="001E0032">
        <w:t>8 изложить в новой редакции</w:t>
      </w:r>
      <w:r w:rsidR="00C2610A">
        <w:t xml:space="preserve">; дополнить строкой 2.2 </w:t>
      </w:r>
      <w:r w:rsidRPr="001E0032">
        <w:t>согласно приложению</w:t>
      </w:r>
      <w:r w:rsidR="00C2610A">
        <w:t xml:space="preserve"> 1</w:t>
      </w:r>
      <w:r w:rsidRPr="001E0032">
        <w:t>.</w:t>
      </w:r>
    </w:p>
    <w:p w:rsidR="001E0032" w:rsidRPr="001E0032" w:rsidRDefault="001E0032" w:rsidP="001E0032">
      <w:pPr>
        <w:widowControl w:val="0"/>
        <w:ind w:firstLine="709"/>
        <w:jc w:val="both"/>
      </w:pPr>
      <w:r w:rsidRPr="001E0032">
        <w:t>1.3. В таблице 2 строки 1.1</w:t>
      </w:r>
      <w:r>
        <w:t>,</w:t>
      </w:r>
      <w:r w:rsidRPr="001E0032">
        <w:t xml:space="preserve"> 1.1.3</w:t>
      </w:r>
      <w:r>
        <w:t>, 1.1.10, 1.1.19, 1.1.22,«</w:t>
      </w:r>
      <w:r w:rsidRPr="001E0032">
        <w:t>Итого по мероприятию 1.1</w:t>
      </w:r>
      <w:r>
        <w:t>»,</w:t>
      </w:r>
      <w:r w:rsidRPr="001E0032">
        <w:t xml:space="preserve"> 1.</w:t>
      </w:r>
      <w:r>
        <w:t>2, 1.2.21,«</w:t>
      </w:r>
      <w:r w:rsidRPr="001E0032">
        <w:t>Итого по мероприятию 1.2</w:t>
      </w:r>
      <w:r>
        <w:t>»,1.3, 1.3.4, 1.3.6,«</w:t>
      </w:r>
      <w:r w:rsidRPr="001E0032">
        <w:t>Итого по мероприятию 1.</w:t>
      </w:r>
      <w:r>
        <w:t>3»,«</w:t>
      </w:r>
      <w:r w:rsidRPr="001E0032">
        <w:t>Итого по подпрограмме 1</w:t>
      </w:r>
      <w:r>
        <w:t>»,</w:t>
      </w:r>
      <w:r w:rsidRPr="001E0032">
        <w:t xml:space="preserve"> 5.1</w:t>
      </w:r>
      <w:r>
        <w:t>,5.1.7–</w:t>
      </w:r>
      <w:r w:rsidRPr="001E0032">
        <w:t>5.1.14</w:t>
      </w:r>
      <w:r>
        <w:t>,</w:t>
      </w:r>
      <w:r w:rsidRPr="001E0032">
        <w:t xml:space="preserve"> 5.1.21</w:t>
      </w:r>
      <w:r>
        <w:t>,</w:t>
      </w:r>
      <w:r w:rsidRPr="001E0032">
        <w:t xml:space="preserve"> 5.1.22</w:t>
      </w:r>
      <w:r>
        <w:t>,«</w:t>
      </w:r>
      <w:r w:rsidRPr="001E0032">
        <w:t xml:space="preserve">Итого по мероприятию </w:t>
      </w:r>
      <w:r>
        <w:t>5.1»,«</w:t>
      </w:r>
      <w:r w:rsidRPr="001E0032">
        <w:t>Итого по подпрограмме 5</w:t>
      </w:r>
      <w:r>
        <w:t>»,«</w:t>
      </w:r>
      <w:r w:rsidRPr="001E0032">
        <w:t>В</w:t>
      </w:r>
      <w:r>
        <w:t xml:space="preserve">сего по муниципальной программе», </w:t>
      </w:r>
      <w:r w:rsidRPr="001E0032">
        <w:t>«Инвестиции в объекты муниципальной собственности</w:t>
      </w:r>
      <w:r>
        <w:t>»,</w:t>
      </w:r>
      <w:r w:rsidRPr="001E0032">
        <w:t xml:space="preserve"> «Прочие расходы», в том числе: «Ответственный исполнитель: отдел жилищно-коммунального хозяйства, энергетики и строительства администрации района</w:t>
      </w:r>
      <w:r w:rsidR="00D3396E">
        <w:t xml:space="preserve">», </w:t>
      </w:r>
      <w:r w:rsidRPr="001E0032">
        <w:t>«Соисполнитель: муниципальное казенное учреждение «Управление капитального строительства по застройке Нижневартовского района»</w:t>
      </w:r>
      <w:r w:rsidR="00D3396E">
        <w:t>,</w:t>
      </w:r>
      <w:r w:rsidRPr="001E0032">
        <w:t xml:space="preserve"> «Соисполнитель: администрации городских и сельских поселений; «Соисполнитель: </w:t>
      </w:r>
      <w:r w:rsidR="00D3396E">
        <w:t>муниципальное бюджетное учреждение</w:t>
      </w:r>
      <w:r w:rsidRPr="001E0032">
        <w:t xml:space="preserve"> Нижневартовского района «Управление имущественными и земельными ресурсами»</w:t>
      </w:r>
      <w:r w:rsidR="00D3396E" w:rsidRPr="001E0032">
        <w:t>изложить в новой редакции</w:t>
      </w:r>
      <w:r w:rsidRPr="001E0032">
        <w:t xml:space="preserve">; </w:t>
      </w:r>
      <w:r w:rsidR="00D3396E">
        <w:t>дополнить пунктами 5.1.23, 5.1.24</w:t>
      </w:r>
      <w:r w:rsidRPr="001E0032">
        <w:t xml:space="preserve"> согласно приложению 2</w:t>
      </w:r>
      <w:r w:rsidR="00D3396E">
        <w:t>.</w:t>
      </w:r>
    </w:p>
    <w:p w:rsidR="001E0032" w:rsidRPr="001E0032" w:rsidRDefault="001E0032" w:rsidP="001E0032">
      <w:pPr>
        <w:widowControl w:val="0"/>
        <w:ind w:firstLine="709"/>
        <w:jc w:val="both"/>
      </w:pPr>
      <w:r w:rsidRPr="001E0032">
        <w:t>1.4. Таблицу 3 изложить в новой редакции согласно приложению 3</w:t>
      </w:r>
      <w:r w:rsidR="00D3396E">
        <w:t>.</w:t>
      </w:r>
    </w:p>
    <w:p w:rsidR="001E0032" w:rsidRPr="001E0032" w:rsidRDefault="001E0032" w:rsidP="001E0032">
      <w:pPr>
        <w:widowControl w:val="0"/>
        <w:ind w:firstLine="709"/>
        <w:jc w:val="both"/>
      </w:pPr>
      <w:r w:rsidRPr="001E0032">
        <w:t>1.</w:t>
      </w:r>
      <w:r w:rsidR="00D3396E">
        <w:t>5</w:t>
      </w:r>
      <w:r w:rsidRPr="001E0032">
        <w:t>.Приложение 10 к муниципальной программе изложить в новой редакции согласно приложению 4.</w:t>
      </w:r>
    </w:p>
    <w:p w:rsidR="001E0032" w:rsidRPr="001E0032" w:rsidRDefault="00FC4DEA" w:rsidP="001E0032">
      <w:pPr>
        <w:ind w:firstLine="709"/>
        <w:jc w:val="both"/>
      </w:pPr>
      <w:r>
        <w:t>1.</w:t>
      </w:r>
      <w:r w:rsidR="00D3396E">
        <w:t>6</w:t>
      </w:r>
      <w:r w:rsidR="001E0032" w:rsidRPr="001E0032">
        <w:t>. Приложение 13 к муниципальной программе изложить в новой редакции согласно приложению 5</w:t>
      </w:r>
      <w:r w:rsidR="00D3396E">
        <w:t>.</w:t>
      </w:r>
    </w:p>
    <w:p w:rsidR="001E0032" w:rsidRPr="001E0032" w:rsidRDefault="001E0032" w:rsidP="001E0032">
      <w:pPr>
        <w:widowControl w:val="0"/>
        <w:autoSpaceDE w:val="0"/>
        <w:autoSpaceDN w:val="0"/>
        <w:adjustRightInd w:val="0"/>
        <w:ind w:firstLine="709"/>
        <w:jc w:val="both"/>
      </w:pPr>
    </w:p>
    <w:p w:rsidR="001E0032" w:rsidRPr="001E0032" w:rsidRDefault="001E0032" w:rsidP="001E0032">
      <w:pPr>
        <w:ind w:firstLine="709"/>
        <w:jc w:val="both"/>
      </w:pPr>
      <w:r w:rsidRPr="001E0032">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1E0032" w:rsidRPr="001E0032" w:rsidRDefault="001E0032" w:rsidP="001E0032">
      <w:pPr>
        <w:ind w:firstLine="709"/>
        <w:jc w:val="both"/>
      </w:pPr>
    </w:p>
    <w:p w:rsidR="001E0032" w:rsidRDefault="001E0032" w:rsidP="001E0032">
      <w:pPr>
        <w:ind w:firstLine="709"/>
        <w:jc w:val="both"/>
      </w:pPr>
      <w:r w:rsidRPr="001E0032">
        <w:lastRenderedPageBreak/>
        <w:t>3. Пресс-службе администрации района опубликовать постановление в приложении «Официальный бюллетень» к районной газете «Новости Приобья».</w:t>
      </w:r>
    </w:p>
    <w:p w:rsidR="00FC4DEA" w:rsidRPr="001E0032" w:rsidRDefault="00FC4DEA" w:rsidP="001E0032">
      <w:pPr>
        <w:ind w:firstLine="709"/>
        <w:jc w:val="both"/>
      </w:pPr>
    </w:p>
    <w:p w:rsidR="001E0032" w:rsidRPr="001E0032" w:rsidRDefault="001E0032" w:rsidP="001E0032">
      <w:pPr>
        <w:ind w:firstLine="709"/>
        <w:jc w:val="both"/>
      </w:pPr>
      <w:r w:rsidRPr="001E0032">
        <w:t>4. Постановление вступает в силу после его официального опубликования (обнародования).</w:t>
      </w:r>
    </w:p>
    <w:p w:rsidR="001E0032" w:rsidRPr="001E0032" w:rsidRDefault="001E0032" w:rsidP="001E0032">
      <w:pPr>
        <w:ind w:firstLine="709"/>
        <w:jc w:val="both"/>
      </w:pPr>
    </w:p>
    <w:p w:rsidR="001E0032" w:rsidRPr="001E0032" w:rsidRDefault="001E0032" w:rsidP="001E0032">
      <w:pPr>
        <w:ind w:firstLine="709"/>
        <w:jc w:val="both"/>
      </w:pPr>
      <w:r w:rsidRPr="001E0032">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1E0032" w:rsidRDefault="001E0032" w:rsidP="001E0032">
      <w:pPr>
        <w:jc w:val="both"/>
      </w:pPr>
    </w:p>
    <w:p w:rsidR="001E0032" w:rsidRDefault="001E0032" w:rsidP="001E0032">
      <w:pPr>
        <w:jc w:val="both"/>
      </w:pPr>
    </w:p>
    <w:p w:rsidR="001E0032" w:rsidRPr="001E0032" w:rsidRDefault="001E0032" w:rsidP="001E0032">
      <w:pPr>
        <w:jc w:val="both"/>
      </w:pPr>
    </w:p>
    <w:p w:rsidR="001E0032" w:rsidRPr="001E0032" w:rsidRDefault="001E0032" w:rsidP="001E0032">
      <w:pPr>
        <w:jc w:val="both"/>
      </w:pPr>
      <w:r w:rsidRPr="001E0032">
        <w:t>Глава района                                                                                     Б.А. Саломатин</w:t>
      </w: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Default="001E0032" w:rsidP="001E0032">
      <w:pPr>
        <w:sectPr w:rsidR="001E0032" w:rsidSect="001E0032">
          <w:headerReference w:type="default" r:id="rId9"/>
          <w:pgSz w:w="11906" w:h="16838"/>
          <w:pgMar w:top="1134" w:right="567" w:bottom="1134" w:left="1701" w:header="720" w:footer="720" w:gutter="0"/>
          <w:cols w:space="720"/>
          <w:docGrid w:linePitch="381"/>
        </w:sectPr>
      </w:pPr>
    </w:p>
    <w:p w:rsidR="001E0032" w:rsidRPr="001E0032" w:rsidRDefault="001E0032" w:rsidP="00D3396E">
      <w:pPr>
        <w:ind w:firstLine="10348"/>
      </w:pPr>
      <w:r w:rsidRPr="001E0032">
        <w:lastRenderedPageBreak/>
        <w:t xml:space="preserve">Приложение 1 к постановлению </w:t>
      </w:r>
    </w:p>
    <w:p w:rsidR="001E0032" w:rsidRPr="001E0032" w:rsidRDefault="001E0032" w:rsidP="00D3396E">
      <w:pPr>
        <w:ind w:firstLine="10348"/>
      </w:pPr>
      <w:r w:rsidRPr="001E0032">
        <w:t>администрации района</w:t>
      </w:r>
    </w:p>
    <w:p w:rsidR="001E0032" w:rsidRPr="001E0032" w:rsidRDefault="001E0032" w:rsidP="00D3396E">
      <w:pPr>
        <w:ind w:firstLine="10348"/>
      </w:pPr>
      <w:r w:rsidRPr="001E0032">
        <w:t xml:space="preserve">от </w:t>
      </w:r>
      <w:r w:rsidR="00DB7703">
        <w:t>12.12.2019</w:t>
      </w:r>
      <w:r w:rsidRPr="001E0032">
        <w:t xml:space="preserve"> № </w:t>
      </w:r>
      <w:r w:rsidR="00DB7703">
        <w:t>2468</w:t>
      </w:r>
    </w:p>
    <w:p w:rsidR="001E0032" w:rsidRPr="001E0032" w:rsidRDefault="001E0032" w:rsidP="001E0032"/>
    <w:tbl>
      <w:tblPr>
        <w:tblW w:w="145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
        <w:gridCol w:w="1129"/>
        <w:gridCol w:w="3686"/>
        <w:gridCol w:w="1417"/>
        <w:gridCol w:w="1088"/>
        <w:gridCol w:w="1154"/>
        <w:gridCol w:w="1019"/>
        <w:gridCol w:w="1134"/>
        <w:gridCol w:w="992"/>
        <w:gridCol w:w="850"/>
        <w:gridCol w:w="851"/>
        <w:gridCol w:w="1168"/>
      </w:tblGrid>
      <w:tr w:rsidR="001E0032" w:rsidRPr="001E0032" w:rsidTr="001E0032">
        <w:trPr>
          <w:trHeight w:val="375"/>
        </w:trPr>
        <w:tc>
          <w:tcPr>
            <w:tcW w:w="14508" w:type="dxa"/>
            <w:gridSpan w:val="12"/>
            <w:tcBorders>
              <w:top w:val="nil"/>
              <w:left w:val="nil"/>
              <w:bottom w:val="nil"/>
              <w:right w:val="nil"/>
            </w:tcBorders>
            <w:shd w:val="clear" w:color="auto" w:fill="auto"/>
            <w:noWrap/>
            <w:hideMark/>
          </w:tcPr>
          <w:p w:rsidR="00D3396E" w:rsidRDefault="001E0032" w:rsidP="00D3396E">
            <w:pPr>
              <w:jc w:val="center"/>
              <w:rPr>
                <w:b/>
                <w:sz w:val="24"/>
                <w:szCs w:val="24"/>
              </w:rPr>
            </w:pPr>
            <w:r w:rsidRPr="00D3396E">
              <w:rPr>
                <w:b/>
              </w:rPr>
              <w:t xml:space="preserve">«Изменения, которые вносятся в таблицу 1 </w:t>
            </w:r>
            <w:r w:rsidR="00D3396E" w:rsidRPr="00D3396E">
              <w:rPr>
                <w:b/>
              </w:rPr>
              <w:t>приложения</w:t>
            </w:r>
            <w:r w:rsidR="00D3396E" w:rsidRPr="001E0032">
              <w:rPr>
                <w:b/>
              </w:rPr>
              <w:t xml:space="preserve"> к постановлению администрации района от 26.10.2018 № 2452«Об утверждении муниципальной программы «Жилищно-коммунальный комплекс и городская среда</w:t>
            </w:r>
          </w:p>
          <w:p w:rsidR="001E0032" w:rsidRDefault="00D3396E" w:rsidP="00D3396E">
            <w:pPr>
              <w:jc w:val="center"/>
              <w:rPr>
                <w:b/>
              </w:rPr>
            </w:pPr>
            <w:r w:rsidRPr="001E0032">
              <w:rPr>
                <w:b/>
              </w:rPr>
              <w:t>в Нижневартовском районе»</w:t>
            </w:r>
          </w:p>
          <w:p w:rsidR="00D3396E" w:rsidRPr="00D3396E" w:rsidRDefault="00D3396E" w:rsidP="00D3396E">
            <w:pPr>
              <w:jc w:val="center"/>
              <w:rPr>
                <w:b/>
                <w:sz w:val="24"/>
                <w:szCs w:val="24"/>
              </w:rPr>
            </w:pPr>
          </w:p>
        </w:tc>
      </w:tr>
      <w:tr w:rsidR="001E0032" w:rsidRPr="001E0032" w:rsidTr="001E0032">
        <w:trPr>
          <w:gridBefore w:val="1"/>
          <w:wBefore w:w="20" w:type="dxa"/>
          <w:trHeight w:val="503"/>
        </w:trPr>
        <w:tc>
          <w:tcPr>
            <w:tcW w:w="1129" w:type="dxa"/>
            <w:vMerge w:val="restart"/>
            <w:shd w:val="clear" w:color="auto" w:fill="auto"/>
            <w:hideMark/>
          </w:tcPr>
          <w:p w:rsidR="001E0032" w:rsidRPr="001E0032" w:rsidRDefault="001E0032" w:rsidP="001E0032">
            <w:pPr>
              <w:jc w:val="center"/>
              <w:rPr>
                <w:b/>
                <w:sz w:val="24"/>
                <w:szCs w:val="24"/>
              </w:rPr>
            </w:pPr>
            <w:r w:rsidRPr="001E0032">
              <w:rPr>
                <w:b/>
                <w:sz w:val="24"/>
                <w:szCs w:val="24"/>
              </w:rPr>
              <w:t>№</w:t>
            </w:r>
          </w:p>
          <w:p w:rsidR="001E0032" w:rsidRPr="001E0032" w:rsidRDefault="001E0032" w:rsidP="001E0032">
            <w:pPr>
              <w:jc w:val="center"/>
              <w:rPr>
                <w:b/>
                <w:sz w:val="24"/>
                <w:szCs w:val="24"/>
              </w:rPr>
            </w:pPr>
            <w:r w:rsidRPr="001E0032">
              <w:rPr>
                <w:b/>
                <w:sz w:val="24"/>
                <w:szCs w:val="24"/>
              </w:rPr>
              <w:t>показателя</w:t>
            </w:r>
          </w:p>
        </w:tc>
        <w:tc>
          <w:tcPr>
            <w:tcW w:w="3686" w:type="dxa"/>
            <w:vMerge w:val="restart"/>
            <w:shd w:val="clear" w:color="auto" w:fill="auto"/>
            <w:hideMark/>
          </w:tcPr>
          <w:p w:rsidR="001E0032" w:rsidRPr="001E0032" w:rsidRDefault="001E0032" w:rsidP="001E0032">
            <w:pPr>
              <w:jc w:val="center"/>
              <w:rPr>
                <w:b/>
                <w:sz w:val="24"/>
                <w:szCs w:val="24"/>
              </w:rPr>
            </w:pPr>
            <w:r w:rsidRPr="001E0032">
              <w:rPr>
                <w:b/>
                <w:sz w:val="24"/>
                <w:szCs w:val="24"/>
              </w:rPr>
              <w:t>Наименование целевых</w:t>
            </w:r>
          </w:p>
          <w:p w:rsidR="001E0032" w:rsidRPr="001E0032" w:rsidRDefault="001E0032" w:rsidP="001E0032">
            <w:pPr>
              <w:jc w:val="center"/>
              <w:rPr>
                <w:b/>
                <w:sz w:val="24"/>
                <w:szCs w:val="24"/>
              </w:rPr>
            </w:pPr>
            <w:r w:rsidRPr="001E0032">
              <w:rPr>
                <w:b/>
                <w:sz w:val="24"/>
                <w:szCs w:val="24"/>
              </w:rPr>
              <w:t>показателей</w:t>
            </w:r>
          </w:p>
        </w:tc>
        <w:tc>
          <w:tcPr>
            <w:tcW w:w="1417" w:type="dxa"/>
            <w:vMerge w:val="restart"/>
            <w:shd w:val="clear" w:color="auto" w:fill="auto"/>
            <w:hideMark/>
          </w:tcPr>
          <w:p w:rsidR="001E0032" w:rsidRPr="001E0032" w:rsidRDefault="001E0032" w:rsidP="001E0032">
            <w:pPr>
              <w:jc w:val="center"/>
              <w:rPr>
                <w:b/>
                <w:sz w:val="24"/>
                <w:szCs w:val="24"/>
              </w:rPr>
            </w:pPr>
            <w:r w:rsidRPr="001E0032">
              <w:rPr>
                <w:b/>
                <w:sz w:val="24"/>
                <w:szCs w:val="24"/>
              </w:rPr>
              <w:t>Базовый  показатель на начало реализации муниципальной программы</w:t>
            </w:r>
          </w:p>
        </w:tc>
        <w:tc>
          <w:tcPr>
            <w:tcW w:w="7088" w:type="dxa"/>
            <w:gridSpan w:val="7"/>
            <w:shd w:val="clear" w:color="auto" w:fill="auto"/>
            <w:hideMark/>
          </w:tcPr>
          <w:p w:rsidR="001E0032" w:rsidRPr="001E0032" w:rsidRDefault="001E0032" w:rsidP="001E0032">
            <w:pPr>
              <w:jc w:val="center"/>
              <w:rPr>
                <w:b/>
                <w:sz w:val="24"/>
                <w:szCs w:val="24"/>
              </w:rPr>
            </w:pPr>
            <w:r w:rsidRPr="001E0032">
              <w:rPr>
                <w:b/>
                <w:sz w:val="24"/>
                <w:szCs w:val="24"/>
              </w:rPr>
              <w:t>Значения показателя по годам</w:t>
            </w:r>
          </w:p>
        </w:tc>
        <w:tc>
          <w:tcPr>
            <w:tcW w:w="1168" w:type="dxa"/>
            <w:vMerge w:val="restart"/>
            <w:shd w:val="clear" w:color="auto" w:fill="auto"/>
            <w:hideMark/>
          </w:tcPr>
          <w:p w:rsidR="001E0032" w:rsidRPr="001E0032" w:rsidRDefault="001E0032" w:rsidP="001E0032">
            <w:pPr>
              <w:jc w:val="center"/>
              <w:rPr>
                <w:b/>
                <w:sz w:val="24"/>
                <w:szCs w:val="24"/>
              </w:rPr>
            </w:pPr>
            <w:r w:rsidRPr="001E0032">
              <w:rPr>
                <w:b/>
                <w:sz w:val="24"/>
                <w:szCs w:val="24"/>
              </w:rPr>
              <w:t>Целевое значение показателя на момент окончания действия муниципальной программы (2030 год)</w:t>
            </w:r>
          </w:p>
        </w:tc>
      </w:tr>
      <w:tr w:rsidR="001E0032" w:rsidRPr="001E0032" w:rsidTr="001E0032">
        <w:trPr>
          <w:gridBefore w:val="1"/>
          <w:wBefore w:w="20" w:type="dxa"/>
          <w:trHeight w:val="285"/>
        </w:trPr>
        <w:tc>
          <w:tcPr>
            <w:tcW w:w="1129" w:type="dxa"/>
            <w:vMerge/>
            <w:hideMark/>
          </w:tcPr>
          <w:p w:rsidR="001E0032" w:rsidRPr="001E0032" w:rsidRDefault="001E0032" w:rsidP="001E0032">
            <w:pPr>
              <w:jc w:val="center"/>
              <w:rPr>
                <w:b/>
                <w:sz w:val="24"/>
                <w:szCs w:val="24"/>
              </w:rPr>
            </w:pPr>
          </w:p>
        </w:tc>
        <w:tc>
          <w:tcPr>
            <w:tcW w:w="3686" w:type="dxa"/>
            <w:vMerge/>
            <w:hideMark/>
          </w:tcPr>
          <w:p w:rsidR="001E0032" w:rsidRPr="001E0032" w:rsidRDefault="001E0032" w:rsidP="001E0032">
            <w:pPr>
              <w:jc w:val="center"/>
              <w:rPr>
                <w:b/>
                <w:sz w:val="24"/>
                <w:szCs w:val="24"/>
              </w:rPr>
            </w:pPr>
          </w:p>
        </w:tc>
        <w:tc>
          <w:tcPr>
            <w:tcW w:w="1417" w:type="dxa"/>
            <w:vMerge/>
            <w:hideMark/>
          </w:tcPr>
          <w:p w:rsidR="001E0032" w:rsidRPr="001E0032" w:rsidRDefault="001E0032" w:rsidP="001E0032">
            <w:pPr>
              <w:jc w:val="center"/>
              <w:rPr>
                <w:b/>
                <w:sz w:val="24"/>
                <w:szCs w:val="24"/>
              </w:rPr>
            </w:pPr>
          </w:p>
        </w:tc>
        <w:tc>
          <w:tcPr>
            <w:tcW w:w="1088" w:type="dxa"/>
            <w:shd w:val="clear" w:color="auto" w:fill="auto"/>
            <w:hideMark/>
          </w:tcPr>
          <w:p w:rsidR="001E0032" w:rsidRPr="001E0032" w:rsidRDefault="001E0032" w:rsidP="001E0032">
            <w:pPr>
              <w:jc w:val="center"/>
              <w:rPr>
                <w:b/>
                <w:sz w:val="24"/>
                <w:szCs w:val="24"/>
              </w:rPr>
            </w:pPr>
            <w:r w:rsidRPr="001E0032">
              <w:rPr>
                <w:b/>
                <w:sz w:val="24"/>
                <w:szCs w:val="24"/>
              </w:rPr>
              <w:t>2019</w:t>
            </w:r>
          </w:p>
          <w:p w:rsidR="001E0032" w:rsidRPr="001E0032" w:rsidRDefault="001E0032" w:rsidP="001E0032">
            <w:pPr>
              <w:jc w:val="center"/>
              <w:rPr>
                <w:b/>
                <w:sz w:val="24"/>
                <w:szCs w:val="24"/>
              </w:rPr>
            </w:pPr>
            <w:r w:rsidRPr="001E0032">
              <w:rPr>
                <w:b/>
                <w:sz w:val="24"/>
                <w:szCs w:val="24"/>
              </w:rPr>
              <w:t>год</w:t>
            </w:r>
          </w:p>
        </w:tc>
        <w:tc>
          <w:tcPr>
            <w:tcW w:w="1154" w:type="dxa"/>
            <w:shd w:val="clear" w:color="auto" w:fill="auto"/>
            <w:hideMark/>
          </w:tcPr>
          <w:p w:rsidR="001E0032" w:rsidRPr="001E0032" w:rsidRDefault="001E0032" w:rsidP="001E0032">
            <w:pPr>
              <w:jc w:val="center"/>
              <w:rPr>
                <w:b/>
                <w:sz w:val="24"/>
                <w:szCs w:val="24"/>
              </w:rPr>
            </w:pPr>
            <w:r w:rsidRPr="001E0032">
              <w:rPr>
                <w:b/>
                <w:sz w:val="24"/>
                <w:szCs w:val="24"/>
              </w:rPr>
              <w:t>2020</w:t>
            </w:r>
          </w:p>
          <w:p w:rsidR="001E0032" w:rsidRPr="001E0032" w:rsidRDefault="001E0032" w:rsidP="001E0032">
            <w:pPr>
              <w:jc w:val="center"/>
              <w:rPr>
                <w:b/>
                <w:sz w:val="24"/>
                <w:szCs w:val="24"/>
              </w:rPr>
            </w:pPr>
            <w:r w:rsidRPr="001E0032">
              <w:rPr>
                <w:b/>
                <w:sz w:val="24"/>
                <w:szCs w:val="24"/>
              </w:rPr>
              <w:t>год</w:t>
            </w:r>
          </w:p>
        </w:tc>
        <w:tc>
          <w:tcPr>
            <w:tcW w:w="1019" w:type="dxa"/>
            <w:shd w:val="clear" w:color="auto" w:fill="auto"/>
            <w:hideMark/>
          </w:tcPr>
          <w:p w:rsidR="001E0032" w:rsidRPr="001E0032" w:rsidRDefault="001E0032" w:rsidP="001E0032">
            <w:pPr>
              <w:jc w:val="center"/>
              <w:rPr>
                <w:b/>
                <w:sz w:val="24"/>
                <w:szCs w:val="24"/>
              </w:rPr>
            </w:pPr>
            <w:r w:rsidRPr="001E0032">
              <w:rPr>
                <w:b/>
                <w:sz w:val="24"/>
                <w:szCs w:val="24"/>
              </w:rPr>
              <w:t>2021 год</w:t>
            </w:r>
          </w:p>
        </w:tc>
        <w:tc>
          <w:tcPr>
            <w:tcW w:w="1134" w:type="dxa"/>
            <w:shd w:val="clear" w:color="auto" w:fill="auto"/>
            <w:hideMark/>
          </w:tcPr>
          <w:p w:rsidR="001E0032" w:rsidRPr="001E0032" w:rsidRDefault="001E0032" w:rsidP="001E0032">
            <w:pPr>
              <w:jc w:val="center"/>
              <w:rPr>
                <w:b/>
                <w:sz w:val="24"/>
                <w:szCs w:val="24"/>
              </w:rPr>
            </w:pPr>
            <w:r w:rsidRPr="001E0032">
              <w:rPr>
                <w:b/>
                <w:sz w:val="24"/>
                <w:szCs w:val="24"/>
              </w:rPr>
              <w:t>2022</w:t>
            </w:r>
          </w:p>
          <w:p w:rsidR="001E0032" w:rsidRPr="001E0032" w:rsidRDefault="001E0032" w:rsidP="001E0032">
            <w:pPr>
              <w:jc w:val="center"/>
              <w:rPr>
                <w:b/>
                <w:sz w:val="24"/>
                <w:szCs w:val="24"/>
              </w:rPr>
            </w:pPr>
            <w:r w:rsidRPr="001E0032">
              <w:rPr>
                <w:b/>
                <w:sz w:val="24"/>
                <w:szCs w:val="24"/>
              </w:rPr>
              <w:t>год</w:t>
            </w:r>
          </w:p>
        </w:tc>
        <w:tc>
          <w:tcPr>
            <w:tcW w:w="992" w:type="dxa"/>
            <w:shd w:val="clear" w:color="auto" w:fill="auto"/>
            <w:hideMark/>
          </w:tcPr>
          <w:p w:rsidR="001E0032" w:rsidRPr="001E0032" w:rsidRDefault="001E0032" w:rsidP="001E0032">
            <w:pPr>
              <w:jc w:val="center"/>
              <w:rPr>
                <w:b/>
                <w:sz w:val="24"/>
                <w:szCs w:val="24"/>
              </w:rPr>
            </w:pPr>
            <w:r w:rsidRPr="001E0032">
              <w:rPr>
                <w:b/>
                <w:sz w:val="24"/>
                <w:szCs w:val="24"/>
              </w:rPr>
              <w:t>2023 год</w:t>
            </w:r>
          </w:p>
        </w:tc>
        <w:tc>
          <w:tcPr>
            <w:tcW w:w="850" w:type="dxa"/>
            <w:shd w:val="clear" w:color="auto" w:fill="auto"/>
            <w:hideMark/>
          </w:tcPr>
          <w:p w:rsidR="001E0032" w:rsidRPr="001E0032" w:rsidRDefault="001E0032" w:rsidP="001E0032">
            <w:pPr>
              <w:jc w:val="center"/>
              <w:rPr>
                <w:b/>
                <w:sz w:val="24"/>
                <w:szCs w:val="24"/>
              </w:rPr>
            </w:pPr>
            <w:r w:rsidRPr="001E0032">
              <w:rPr>
                <w:b/>
                <w:sz w:val="24"/>
                <w:szCs w:val="24"/>
              </w:rPr>
              <w:t>2024 год</w:t>
            </w:r>
          </w:p>
        </w:tc>
        <w:tc>
          <w:tcPr>
            <w:tcW w:w="851" w:type="dxa"/>
            <w:shd w:val="clear" w:color="auto" w:fill="auto"/>
            <w:hideMark/>
          </w:tcPr>
          <w:p w:rsidR="001E0032" w:rsidRPr="001E0032" w:rsidRDefault="001E0032" w:rsidP="001E0032">
            <w:pPr>
              <w:jc w:val="center"/>
              <w:rPr>
                <w:b/>
                <w:sz w:val="24"/>
                <w:szCs w:val="24"/>
              </w:rPr>
            </w:pPr>
            <w:r w:rsidRPr="001E0032">
              <w:rPr>
                <w:b/>
                <w:sz w:val="24"/>
                <w:szCs w:val="24"/>
              </w:rPr>
              <w:t>2025 год</w:t>
            </w:r>
          </w:p>
        </w:tc>
        <w:tc>
          <w:tcPr>
            <w:tcW w:w="1168" w:type="dxa"/>
            <w:vMerge/>
            <w:hideMark/>
          </w:tcPr>
          <w:p w:rsidR="001E0032" w:rsidRPr="001E0032" w:rsidRDefault="001E0032" w:rsidP="001E0032">
            <w:pPr>
              <w:jc w:val="center"/>
              <w:rPr>
                <w:b/>
                <w:sz w:val="24"/>
                <w:szCs w:val="24"/>
              </w:rPr>
            </w:pPr>
          </w:p>
        </w:tc>
      </w:tr>
      <w:tr w:rsidR="001E0032" w:rsidRPr="001E0032" w:rsidTr="001E0032">
        <w:trPr>
          <w:gridBefore w:val="1"/>
          <w:wBefore w:w="20" w:type="dxa"/>
          <w:trHeight w:val="285"/>
        </w:trPr>
        <w:tc>
          <w:tcPr>
            <w:tcW w:w="1129" w:type="dxa"/>
            <w:shd w:val="clear" w:color="auto" w:fill="auto"/>
            <w:noWrap/>
            <w:hideMark/>
          </w:tcPr>
          <w:p w:rsidR="001E0032" w:rsidRPr="001E0032" w:rsidRDefault="001E0032" w:rsidP="001E0032">
            <w:pPr>
              <w:jc w:val="center"/>
              <w:rPr>
                <w:b/>
                <w:sz w:val="24"/>
                <w:szCs w:val="24"/>
              </w:rPr>
            </w:pPr>
            <w:r w:rsidRPr="001E0032">
              <w:rPr>
                <w:b/>
                <w:sz w:val="24"/>
                <w:szCs w:val="24"/>
              </w:rPr>
              <w:t>1</w:t>
            </w:r>
          </w:p>
        </w:tc>
        <w:tc>
          <w:tcPr>
            <w:tcW w:w="3686" w:type="dxa"/>
            <w:shd w:val="clear" w:color="auto" w:fill="auto"/>
            <w:hideMark/>
          </w:tcPr>
          <w:p w:rsidR="001E0032" w:rsidRPr="001E0032" w:rsidRDefault="001E0032" w:rsidP="001E0032">
            <w:pPr>
              <w:jc w:val="center"/>
              <w:rPr>
                <w:b/>
                <w:sz w:val="24"/>
                <w:szCs w:val="24"/>
              </w:rPr>
            </w:pPr>
            <w:r w:rsidRPr="001E0032">
              <w:rPr>
                <w:b/>
                <w:sz w:val="24"/>
                <w:szCs w:val="24"/>
              </w:rPr>
              <w:t>2</w:t>
            </w:r>
          </w:p>
        </w:tc>
        <w:tc>
          <w:tcPr>
            <w:tcW w:w="1417" w:type="dxa"/>
            <w:shd w:val="clear" w:color="auto" w:fill="auto"/>
            <w:noWrap/>
            <w:hideMark/>
          </w:tcPr>
          <w:p w:rsidR="001E0032" w:rsidRPr="001E0032" w:rsidRDefault="001E0032" w:rsidP="001E0032">
            <w:pPr>
              <w:jc w:val="center"/>
              <w:rPr>
                <w:b/>
                <w:sz w:val="24"/>
                <w:szCs w:val="24"/>
              </w:rPr>
            </w:pPr>
            <w:r w:rsidRPr="001E0032">
              <w:rPr>
                <w:b/>
                <w:sz w:val="24"/>
                <w:szCs w:val="24"/>
              </w:rPr>
              <w:t>3</w:t>
            </w:r>
          </w:p>
        </w:tc>
        <w:tc>
          <w:tcPr>
            <w:tcW w:w="1088" w:type="dxa"/>
            <w:shd w:val="clear" w:color="auto" w:fill="auto"/>
            <w:noWrap/>
            <w:hideMark/>
          </w:tcPr>
          <w:p w:rsidR="001E0032" w:rsidRPr="001E0032" w:rsidRDefault="001E0032" w:rsidP="001E0032">
            <w:pPr>
              <w:jc w:val="center"/>
              <w:rPr>
                <w:b/>
                <w:sz w:val="24"/>
                <w:szCs w:val="24"/>
              </w:rPr>
            </w:pPr>
            <w:r w:rsidRPr="001E0032">
              <w:rPr>
                <w:b/>
                <w:sz w:val="24"/>
                <w:szCs w:val="24"/>
              </w:rPr>
              <w:t>4</w:t>
            </w:r>
          </w:p>
        </w:tc>
        <w:tc>
          <w:tcPr>
            <w:tcW w:w="1154" w:type="dxa"/>
            <w:shd w:val="clear" w:color="auto" w:fill="auto"/>
            <w:noWrap/>
            <w:hideMark/>
          </w:tcPr>
          <w:p w:rsidR="001E0032" w:rsidRPr="001E0032" w:rsidRDefault="001E0032" w:rsidP="001E0032">
            <w:pPr>
              <w:jc w:val="center"/>
              <w:rPr>
                <w:b/>
                <w:sz w:val="24"/>
                <w:szCs w:val="24"/>
              </w:rPr>
            </w:pPr>
            <w:r w:rsidRPr="001E0032">
              <w:rPr>
                <w:b/>
                <w:sz w:val="24"/>
                <w:szCs w:val="24"/>
              </w:rPr>
              <w:t>5</w:t>
            </w:r>
          </w:p>
        </w:tc>
        <w:tc>
          <w:tcPr>
            <w:tcW w:w="1019" w:type="dxa"/>
            <w:shd w:val="clear" w:color="auto" w:fill="auto"/>
            <w:noWrap/>
            <w:hideMark/>
          </w:tcPr>
          <w:p w:rsidR="001E0032" w:rsidRPr="001E0032" w:rsidRDefault="001E0032" w:rsidP="001E0032">
            <w:pPr>
              <w:jc w:val="center"/>
              <w:rPr>
                <w:b/>
                <w:sz w:val="24"/>
                <w:szCs w:val="24"/>
              </w:rPr>
            </w:pPr>
            <w:r w:rsidRPr="001E0032">
              <w:rPr>
                <w:b/>
                <w:sz w:val="24"/>
                <w:szCs w:val="24"/>
              </w:rPr>
              <w:t>6</w:t>
            </w:r>
          </w:p>
        </w:tc>
        <w:tc>
          <w:tcPr>
            <w:tcW w:w="1134" w:type="dxa"/>
            <w:shd w:val="clear" w:color="auto" w:fill="auto"/>
            <w:noWrap/>
            <w:hideMark/>
          </w:tcPr>
          <w:p w:rsidR="001E0032" w:rsidRPr="001E0032" w:rsidRDefault="001E0032" w:rsidP="001E0032">
            <w:pPr>
              <w:jc w:val="center"/>
              <w:rPr>
                <w:b/>
                <w:sz w:val="24"/>
                <w:szCs w:val="24"/>
              </w:rPr>
            </w:pPr>
            <w:r w:rsidRPr="001E0032">
              <w:rPr>
                <w:b/>
                <w:sz w:val="24"/>
                <w:szCs w:val="24"/>
              </w:rPr>
              <w:t>7</w:t>
            </w:r>
          </w:p>
        </w:tc>
        <w:tc>
          <w:tcPr>
            <w:tcW w:w="992" w:type="dxa"/>
            <w:shd w:val="clear" w:color="auto" w:fill="auto"/>
            <w:noWrap/>
            <w:hideMark/>
          </w:tcPr>
          <w:p w:rsidR="001E0032" w:rsidRPr="001E0032" w:rsidRDefault="001E0032" w:rsidP="001E0032">
            <w:pPr>
              <w:jc w:val="center"/>
              <w:rPr>
                <w:b/>
                <w:sz w:val="24"/>
                <w:szCs w:val="24"/>
              </w:rPr>
            </w:pPr>
            <w:r w:rsidRPr="001E0032">
              <w:rPr>
                <w:b/>
                <w:sz w:val="24"/>
                <w:szCs w:val="24"/>
              </w:rPr>
              <w:t>8</w:t>
            </w:r>
          </w:p>
        </w:tc>
        <w:tc>
          <w:tcPr>
            <w:tcW w:w="850" w:type="dxa"/>
            <w:shd w:val="clear" w:color="auto" w:fill="auto"/>
            <w:noWrap/>
            <w:hideMark/>
          </w:tcPr>
          <w:p w:rsidR="001E0032" w:rsidRPr="001E0032" w:rsidRDefault="001E0032" w:rsidP="001E0032">
            <w:pPr>
              <w:jc w:val="center"/>
              <w:rPr>
                <w:b/>
                <w:sz w:val="24"/>
                <w:szCs w:val="24"/>
              </w:rPr>
            </w:pPr>
            <w:r w:rsidRPr="001E0032">
              <w:rPr>
                <w:b/>
                <w:sz w:val="24"/>
                <w:szCs w:val="24"/>
              </w:rPr>
              <w:t>9</w:t>
            </w:r>
          </w:p>
        </w:tc>
        <w:tc>
          <w:tcPr>
            <w:tcW w:w="851" w:type="dxa"/>
            <w:shd w:val="clear" w:color="auto" w:fill="auto"/>
            <w:noWrap/>
            <w:hideMark/>
          </w:tcPr>
          <w:p w:rsidR="001E0032" w:rsidRPr="001E0032" w:rsidRDefault="001E0032" w:rsidP="001E0032">
            <w:pPr>
              <w:jc w:val="center"/>
              <w:rPr>
                <w:b/>
                <w:sz w:val="24"/>
                <w:szCs w:val="24"/>
              </w:rPr>
            </w:pPr>
            <w:r w:rsidRPr="001E0032">
              <w:rPr>
                <w:b/>
                <w:sz w:val="24"/>
                <w:szCs w:val="24"/>
              </w:rPr>
              <w:t>10</w:t>
            </w:r>
          </w:p>
        </w:tc>
        <w:tc>
          <w:tcPr>
            <w:tcW w:w="1168" w:type="dxa"/>
            <w:shd w:val="clear" w:color="auto" w:fill="auto"/>
            <w:noWrap/>
            <w:hideMark/>
          </w:tcPr>
          <w:p w:rsidR="001E0032" w:rsidRPr="001E0032" w:rsidRDefault="001E0032" w:rsidP="001E0032">
            <w:pPr>
              <w:jc w:val="center"/>
              <w:rPr>
                <w:b/>
                <w:sz w:val="24"/>
                <w:szCs w:val="24"/>
              </w:rPr>
            </w:pPr>
            <w:r w:rsidRPr="001E0032">
              <w:rPr>
                <w:b/>
                <w:sz w:val="24"/>
                <w:szCs w:val="24"/>
              </w:rPr>
              <w:t>11</w:t>
            </w:r>
          </w:p>
        </w:tc>
      </w:tr>
      <w:tr w:rsidR="001E0032" w:rsidRPr="001E0032" w:rsidTr="001E0032">
        <w:trPr>
          <w:gridBefore w:val="1"/>
          <w:wBefore w:w="20" w:type="dxa"/>
          <w:trHeight w:val="697"/>
        </w:trPr>
        <w:tc>
          <w:tcPr>
            <w:tcW w:w="1129" w:type="dxa"/>
            <w:shd w:val="clear" w:color="auto" w:fill="auto"/>
            <w:noWrap/>
          </w:tcPr>
          <w:p w:rsidR="001E0032" w:rsidRPr="001E0032" w:rsidRDefault="001E0032" w:rsidP="001E0032">
            <w:pPr>
              <w:jc w:val="center"/>
              <w:rPr>
                <w:sz w:val="24"/>
                <w:szCs w:val="24"/>
              </w:rPr>
            </w:pPr>
            <w:r w:rsidRPr="001E0032">
              <w:rPr>
                <w:sz w:val="24"/>
                <w:szCs w:val="24"/>
              </w:rPr>
              <w:t>2.</w:t>
            </w:r>
          </w:p>
        </w:tc>
        <w:tc>
          <w:tcPr>
            <w:tcW w:w="3686" w:type="dxa"/>
            <w:shd w:val="clear" w:color="auto" w:fill="auto"/>
          </w:tcPr>
          <w:p w:rsidR="001E0032" w:rsidRPr="001E0032" w:rsidRDefault="001E0032" w:rsidP="00D3396E">
            <w:pPr>
              <w:jc w:val="both"/>
              <w:rPr>
                <w:sz w:val="24"/>
                <w:szCs w:val="24"/>
              </w:rPr>
            </w:pPr>
            <w:r w:rsidRPr="001E0032">
              <w:rPr>
                <w:sz w:val="24"/>
                <w:szCs w:val="24"/>
              </w:rPr>
              <w:t>Количество благоустроенных дворовых территорий многоквартирных домов, ед. &lt;2&gt;, в том числе:</w:t>
            </w:r>
          </w:p>
        </w:tc>
        <w:tc>
          <w:tcPr>
            <w:tcW w:w="1417" w:type="dxa"/>
            <w:shd w:val="clear" w:color="auto" w:fill="auto"/>
            <w:noWrap/>
          </w:tcPr>
          <w:p w:rsidR="001E0032" w:rsidRPr="001E0032" w:rsidRDefault="001E0032" w:rsidP="001E0032">
            <w:pPr>
              <w:rPr>
                <w:sz w:val="24"/>
                <w:szCs w:val="24"/>
              </w:rPr>
            </w:pPr>
            <w:r w:rsidRPr="001E0032">
              <w:rPr>
                <w:sz w:val="24"/>
                <w:szCs w:val="24"/>
              </w:rPr>
              <w:t>15</w:t>
            </w:r>
          </w:p>
        </w:tc>
        <w:tc>
          <w:tcPr>
            <w:tcW w:w="1088" w:type="dxa"/>
            <w:shd w:val="clear" w:color="auto" w:fill="auto"/>
            <w:noWrap/>
          </w:tcPr>
          <w:p w:rsidR="001E0032" w:rsidRPr="001E0032" w:rsidRDefault="001E0032" w:rsidP="001E0032">
            <w:pPr>
              <w:rPr>
                <w:sz w:val="24"/>
                <w:szCs w:val="24"/>
              </w:rPr>
            </w:pPr>
            <w:r w:rsidRPr="001E0032">
              <w:rPr>
                <w:sz w:val="24"/>
                <w:szCs w:val="24"/>
              </w:rPr>
              <w:t>12</w:t>
            </w:r>
          </w:p>
        </w:tc>
        <w:tc>
          <w:tcPr>
            <w:tcW w:w="1154" w:type="dxa"/>
            <w:shd w:val="clear" w:color="auto" w:fill="auto"/>
            <w:noWrap/>
          </w:tcPr>
          <w:p w:rsidR="001E0032" w:rsidRPr="001E0032" w:rsidRDefault="001E0032" w:rsidP="001E0032">
            <w:pPr>
              <w:rPr>
                <w:sz w:val="24"/>
                <w:szCs w:val="24"/>
              </w:rPr>
            </w:pPr>
            <w:r w:rsidRPr="001E0032">
              <w:rPr>
                <w:sz w:val="24"/>
                <w:szCs w:val="24"/>
              </w:rPr>
              <w:t>12</w:t>
            </w:r>
          </w:p>
        </w:tc>
        <w:tc>
          <w:tcPr>
            <w:tcW w:w="1019" w:type="dxa"/>
            <w:shd w:val="clear" w:color="auto" w:fill="auto"/>
            <w:noWrap/>
          </w:tcPr>
          <w:p w:rsidR="001E0032" w:rsidRPr="001E0032" w:rsidRDefault="001E0032" w:rsidP="001E0032">
            <w:pPr>
              <w:rPr>
                <w:sz w:val="24"/>
                <w:szCs w:val="24"/>
              </w:rPr>
            </w:pPr>
            <w:r w:rsidRPr="001E0032">
              <w:rPr>
                <w:sz w:val="24"/>
                <w:szCs w:val="24"/>
              </w:rPr>
              <w:t>8</w:t>
            </w:r>
          </w:p>
        </w:tc>
        <w:tc>
          <w:tcPr>
            <w:tcW w:w="1134" w:type="dxa"/>
            <w:shd w:val="clear" w:color="auto" w:fill="auto"/>
            <w:noWrap/>
          </w:tcPr>
          <w:p w:rsidR="001E0032" w:rsidRPr="001E0032" w:rsidRDefault="001E0032" w:rsidP="001E0032">
            <w:pPr>
              <w:rPr>
                <w:sz w:val="24"/>
                <w:szCs w:val="24"/>
              </w:rPr>
            </w:pPr>
            <w:r w:rsidRPr="001E0032">
              <w:rPr>
                <w:sz w:val="24"/>
                <w:szCs w:val="24"/>
              </w:rPr>
              <w:t>10</w:t>
            </w:r>
          </w:p>
        </w:tc>
        <w:tc>
          <w:tcPr>
            <w:tcW w:w="992" w:type="dxa"/>
            <w:shd w:val="clear" w:color="auto" w:fill="auto"/>
            <w:noWrap/>
          </w:tcPr>
          <w:p w:rsidR="001E0032" w:rsidRPr="001E0032" w:rsidRDefault="001E0032" w:rsidP="001E0032">
            <w:pPr>
              <w:rPr>
                <w:sz w:val="24"/>
                <w:szCs w:val="24"/>
              </w:rPr>
            </w:pPr>
            <w:r w:rsidRPr="001E0032">
              <w:rPr>
                <w:sz w:val="24"/>
                <w:szCs w:val="24"/>
              </w:rPr>
              <w:t> </w:t>
            </w:r>
          </w:p>
        </w:tc>
        <w:tc>
          <w:tcPr>
            <w:tcW w:w="850" w:type="dxa"/>
            <w:shd w:val="clear" w:color="auto" w:fill="auto"/>
            <w:noWrap/>
          </w:tcPr>
          <w:p w:rsidR="001E0032" w:rsidRPr="001E0032" w:rsidRDefault="001E0032" w:rsidP="001E0032">
            <w:pPr>
              <w:rPr>
                <w:sz w:val="24"/>
                <w:szCs w:val="24"/>
              </w:rPr>
            </w:pPr>
            <w:r w:rsidRPr="001E0032">
              <w:rPr>
                <w:sz w:val="24"/>
                <w:szCs w:val="24"/>
              </w:rPr>
              <w:t> </w:t>
            </w:r>
          </w:p>
        </w:tc>
        <w:tc>
          <w:tcPr>
            <w:tcW w:w="851" w:type="dxa"/>
            <w:shd w:val="clear" w:color="auto" w:fill="auto"/>
            <w:noWrap/>
          </w:tcPr>
          <w:p w:rsidR="001E0032" w:rsidRPr="001E0032" w:rsidRDefault="001E0032" w:rsidP="001E0032">
            <w:pPr>
              <w:rPr>
                <w:sz w:val="24"/>
                <w:szCs w:val="24"/>
              </w:rPr>
            </w:pPr>
            <w:r w:rsidRPr="001E0032">
              <w:rPr>
                <w:sz w:val="24"/>
                <w:szCs w:val="24"/>
              </w:rPr>
              <w:t> </w:t>
            </w:r>
          </w:p>
        </w:tc>
        <w:tc>
          <w:tcPr>
            <w:tcW w:w="1168" w:type="dxa"/>
            <w:shd w:val="clear" w:color="auto" w:fill="auto"/>
          </w:tcPr>
          <w:p w:rsidR="001E0032" w:rsidRPr="001E0032" w:rsidRDefault="001E0032" w:rsidP="001E0032">
            <w:pPr>
              <w:rPr>
                <w:sz w:val="24"/>
                <w:szCs w:val="24"/>
              </w:rPr>
            </w:pPr>
            <w:r w:rsidRPr="001E0032">
              <w:rPr>
                <w:sz w:val="24"/>
                <w:szCs w:val="24"/>
              </w:rPr>
              <w:t>57</w:t>
            </w:r>
          </w:p>
        </w:tc>
      </w:tr>
      <w:tr w:rsidR="001E0032" w:rsidRPr="001E0032" w:rsidTr="001E0032">
        <w:trPr>
          <w:gridBefore w:val="1"/>
          <w:wBefore w:w="20" w:type="dxa"/>
          <w:trHeight w:val="697"/>
        </w:trPr>
        <w:tc>
          <w:tcPr>
            <w:tcW w:w="1129" w:type="dxa"/>
            <w:shd w:val="clear" w:color="auto" w:fill="auto"/>
            <w:noWrap/>
          </w:tcPr>
          <w:p w:rsidR="001E0032" w:rsidRPr="001E0032" w:rsidRDefault="001E0032" w:rsidP="001E0032">
            <w:pPr>
              <w:jc w:val="center"/>
              <w:rPr>
                <w:sz w:val="24"/>
                <w:szCs w:val="24"/>
              </w:rPr>
            </w:pPr>
            <w:r w:rsidRPr="001E0032">
              <w:rPr>
                <w:sz w:val="24"/>
                <w:szCs w:val="24"/>
              </w:rPr>
              <w:t>2.1.</w:t>
            </w:r>
          </w:p>
        </w:tc>
        <w:tc>
          <w:tcPr>
            <w:tcW w:w="3686" w:type="dxa"/>
            <w:shd w:val="clear" w:color="auto" w:fill="auto"/>
          </w:tcPr>
          <w:p w:rsidR="001E0032" w:rsidRPr="001E0032" w:rsidRDefault="00D3396E" w:rsidP="00D3396E">
            <w:pPr>
              <w:jc w:val="both"/>
              <w:rPr>
                <w:sz w:val="24"/>
                <w:szCs w:val="24"/>
              </w:rPr>
            </w:pPr>
            <w:r>
              <w:rPr>
                <w:sz w:val="24"/>
                <w:szCs w:val="24"/>
              </w:rPr>
              <w:t>В</w:t>
            </w:r>
            <w:r w:rsidR="001E0032" w:rsidRPr="001E0032">
              <w:rPr>
                <w:sz w:val="24"/>
                <w:szCs w:val="24"/>
              </w:rPr>
              <w:t xml:space="preserve"> рамках мероприятия </w:t>
            </w:r>
            <w:r>
              <w:rPr>
                <w:sz w:val="24"/>
                <w:szCs w:val="24"/>
              </w:rPr>
              <w:t>«</w:t>
            </w:r>
            <w:r w:rsidR="001E0032" w:rsidRPr="001E0032">
              <w:rPr>
                <w:sz w:val="24"/>
                <w:szCs w:val="24"/>
              </w:rPr>
              <w:t xml:space="preserve">Портфель проектов «Жилье и городская среда», региональный </w:t>
            </w:r>
            <w:r w:rsidR="001E0032" w:rsidRPr="001E0032">
              <w:rPr>
                <w:sz w:val="24"/>
                <w:szCs w:val="24"/>
              </w:rPr>
              <w:lastRenderedPageBreak/>
              <w:t>проект «Формирование комфортной городской среды», ед.</w:t>
            </w:r>
          </w:p>
        </w:tc>
        <w:tc>
          <w:tcPr>
            <w:tcW w:w="1417" w:type="dxa"/>
            <w:shd w:val="clear" w:color="auto" w:fill="auto"/>
            <w:noWrap/>
          </w:tcPr>
          <w:p w:rsidR="001E0032" w:rsidRPr="001E0032" w:rsidRDefault="001E0032" w:rsidP="001E0032">
            <w:pPr>
              <w:rPr>
                <w:sz w:val="24"/>
                <w:szCs w:val="24"/>
              </w:rPr>
            </w:pPr>
            <w:r w:rsidRPr="001E0032">
              <w:rPr>
                <w:sz w:val="24"/>
                <w:szCs w:val="24"/>
              </w:rPr>
              <w:lastRenderedPageBreak/>
              <w:t>0</w:t>
            </w:r>
          </w:p>
        </w:tc>
        <w:tc>
          <w:tcPr>
            <w:tcW w:w="1088" w:type="dxa"/>
            <w:shd w:val="clear" w:color="auto" w:fill="auto"/>
            <w:noWrap/>
          </w:tcPr>
          <w:p w:rsidR="001E0032" w:rsidRPr="001E0032" w:rsidRDefault="001E0032" w:rsidP="001E0032">
            <w:pPr>
              <w:rPr>
                <w:sz w:val="24"/>
                <w:szCs w:val="24"/>
              </w:rPr>
            </w:pPr>
            <w:r w:rsidRPr="001E0032">
              <w:rPr>
                <w:sz w:val="24"/>
                <w:szCs w:val="24"/>
              </w:rPr>
              <w:t>11</w:t>
            </w:r>
          </w:p>
        </w:tc>
        <w:tc>
          <w:tcPr>
            <w:tcW w:w="1154" w:type="dxa"/>
            <w:shd w:val="clear" w:color="auto" w:fill="auto"/>
            <w:noWrap/>
          </w:tcPr>
          <w:p w:rsidR="001E0032" w:rsidRPr="001E0032" w:rsidRDefault="001E0032" w:rsidP="001E0032">
            <w:pPr>
              <w:rPr>
                <w:sz w:val="24"/>
                <w:szCs w:val="24"/>
              </w:rPr>
            </w:pPr>
            <w:r w:rsidRPr="001E0032">
              <w:rPr>
                <w:sz w:val="24"/>
                <w:szCs w:val="24"/>
              </w:rPr>
              <w:t>12</w:t>
            </w:r>
          </w:p>
        </w:tc>
        <w:tc>
          <w:tcPr>
            <w:tcW w:w="1019" w:type="dxa"/>
            <w:shd w:val="clear" w:color="auto" w:fill="auto"/>
            <w:noWrap/>
          </w:tcPr>
          <w:p w:rsidR="001E0032" w:rsidRPr="001E0032" w:rsidRDefault="001E0032" w:rsidP="001E0032">
            <w:pPr>
              <w:rPr>
                <w:sz w:val="24"/>
                <w:szCs w:val="24"/>
              </w:rPr>
            </w:pPr>
            <w:r w:rsidRPr="001E0032">
              <w:rPr>
                <w:sz w:val="24"/>
                <w:szCs w:val="24"/>
              </w:rPr>
              <w:t>8</w:t>
            </w:r>
          </w:p>
        </w:tc>
        <w:tc>
          <w:tcPr>
            <w:tcW w:w="1134" w:type="dxa"/>
            <w:shd w:val="clear" w:color="auto" w:fill="auto"/>
            <w:noWrap/>
          </w:tcPr>
          <w:p w:rsidR="001E0032" w:rsidRPr="001E0032" w:rsidRDefault="001E0032" w:rsidP="001E0032">
            <w:pPr>
              <w:rPr>
                <w:sz w:val="24"/>
                <w:szCs w:val="24"/>
              </w:rPr>
            </w:pPr>
            <w:r w:rsidRPr="001E0032">
              <w:rPr>
                <w:sz w:val="24"/>
                <w:szCs w:val="24"/>
              </w:rPr>
              <w:t>10</w:t>
            </w:r>
          </w:p>
        </w:tc>
        <w:tc>
          <w:tcPr>
            <w:tcW w:w="992" w:type="dxa"/>
            <w:shd w:val="clear" w:color="auto" w:fill="auto"/>
            <w:noWrap/>
          </w:tcPr>
          <w:p w:rsidR="001E0032" w:rsidRPr="001E0032" w:rsidRDefault="001E0032" w:rsidP="001E0032">
            <w:pPr>
              <w:rPr>
                <w:sz w:val="24"/>
                <w:szCs w:val="24"/>
              </w:rPr>
            </w:pPr>
          </w:p>
        </w:tc>
        <w:tc>
          <w:tcPr>
            <w:tcW w:w="850" w:type="dxa"/>
            <w:shd w:val="clear" w:color="auto" w:fill="auto"/>
            <w:noWrap/>
          </w:tcPr>
          <w:p w:rsidR="001E0032" w:rsidRPr="001E0032" w:rsidRDefault="001E0032" w:rsidP="001E0032">
            <w:pPr>
              <w:rPr>
                <w:sz w:val="24"/>
                <w:szCs w:val="24"/>
              </w:rPr>
            </w:pPr>
          </w:p>
        </w:tc>
        <w:tc>
          <w:tcPr>
            <w:tcW w:w="851" w:type="dxa"/>
            <w:shd w:val="clear" w:color="auto" w:fill="auto"/>
            <w:noWrap/>
          </w:tcPr>
          <w:p w:rsidR="001E0032" w:rsidRPr="001E0032" w:rsidRDefault="001E0032" w:rsidP="001E0032">
            <w:pPr>
              <w:rPr>
                <w:sz w:val="24"/>
                <w:szCs w:val="24"/>
              </w:rPr>
            </w:pPr>
          </w:p>
        </w:tc>
        <w:tc>
          <w:tcPr>
            <w:tcW w:w="1168" w:type="dxa"/>
            <w:shd w:val="clear" w:color="auto" w:fill="auto"/>
          </w:tcPr>
          <w:p w:rsidR="001E0032" w:rsidRPr="001E0032" w:rsidRDefault="001E0032" w:rsidP="001E0032">
            <w:pPr>
              <w:rPr>
                <w:sz w:val="24"/>
                <w:szCs w:val="24"/>
              </w:rPr>
            </w:pPr>
            <w:r w:rsidRPr="001E0032">
              <w:rPr>
                <w:sz w:val="24"/>
                <w:szCs w:val="24"/>
              </w:rPr>
              <w:t>41</w:t>
            </w:r>
          </w:p>
        </w:tc>
      </w:tr>
      <w:tr w:rsidR="001E0032" w:rsidRPr="001E0032" w:rsidTr="001E0032">
        <w:trPr>
          <w:gridBefore w:val="1"/>
          <w:wBefore w:w="20" w:type="dxa"/>
          <w:trHeight w:val="697"/>
        </w:trPr>
        <w:tc>
          <w:tcPr>
            <w:tcW w:w="1129" w:type="dxa"/>
            <w:shd w:val="clear" w:color="auto" w:fill="auto"/>
            <w:noWrap/>
          </w:tcPr>
          <w:p w:rsidR="001E0032" w:rsidRPr="001E0032" w:rsidRDefault="001E0032" w:rsidP="00D3396E">
            <w:pPr>
              <w:jc w:val="center"/>
              <w:rPr>
                <w:sz w:val="24"/>
                <w:szCs w:val="24"/>
              </w:rPr>
            </w:pPr>
            <w:r w:rsidRPr="001E0032">
              <w:rPr>
                <w:sz w:val="24"/>
                <w:szCs w:val="24"/>
              </w:rPr>
              <w:lastRenderedPageBreak/>
              <w:t>2.2.</w:t>
            </w:r>
          </w:p>
        </w:tc>
        <w:tc>
          <w:tcPr>
            <w:tcW w:w="3686" w:type="dxa"/>
            <w:shd w:val="clear" w:color="auto" w:fill="auto"/>
          </w:tcPr>
          <w:p w:rsidR="001E0032" w:rsidRPr="001E0032" w:rsidRDefault="00D3396E" w:rsidP="00D3396E">
            <w:pPr>
              <w:jc w:val="both"/>
              <w:rPr>
                <w:sz w:val="24"/>
                <w:szCs w:val="24"/>
              </w:rPr>
            </w:pPr>
            <w:r>
              <w:rPr>
                <w:sz w:val="24"/>
                <w:szCs w:val="24"/>
              </w:rPr>
              <w:t>В</w:t>
            </w:r>
            <w:r w:rsidR="001E0032" w:rsidRPr="001E0032">
              <w:rPr>
                <w:sz w:val="24"/>
                <w:szCs w:val="24"/>
              </w:rPr>
              <w:t xml:space="preserve"> рамках мероприятия «Инициативное бюджетирование», ед.</w:t>
            </w:r>
          </w:p>
        </w:tc>
        <w:tc>
          <w:tcPr>
            <w:tcW w:w="1417" w:type="dxa"/>
            <w:shd w:val="clear" w:color="auto" w:fill="auto"/>
            <w:noWrap/>
          </w:tcPr>
          <w:p w:rsidR="001E0032" w:rsidRPr="001E0032" w:rsidRDefault="001E0032" w:rsidP="001E0032">
            <w:pPr>
              <w:rPr>
                <w:sz w:val="24"/>
                <w:szCs w:val="24"/>
              </w:rPr>
            </w:pPr>
            <w:r w:rsidRPr="001E0032">
              <w:rPr>
                <w:sz w:val="24"/>
                <w:szCs w:val="24"/>
              </w:rPr>
              <w:t>0</w:t>
            </w:r>
          </w:p>
        </w:tc>
        <w:tc>
          <w:tcPr>
            <w:tcW w:w="1088" w:type="dxa"/>
            <w:shd w:val="clear" w:color="auto" w:fill="auto"/>
            <w:noWrap/>
          </w:tcPr>
          <w:p w:rsidR="001E0032" w:rsidRPr="001E0032" w:rsidRDefault="001E0032" w:rsidP="001E0032">
            <w:pPr>
              <w:rPr>
                <w:sz w:val="24"/>
                <w:szCs w:val="24"/>
              </w:rPr>
            </w:pPr>
            <w:r w:rsidRPr="001E0032">
              <w:rPr>
                <w:sz w:val="24"/>
                <w:szCs w:val="24"/>
              </w:rPr>
              <w:t>1</w:t>
            </w:r>
          </w:p>
        </w:tc>
        <w:tc>
          <w:tcPr>
            <w:tcW w:w="1154" w:type="dxa"/>
            <w:shd w:val="clear" w:color="auto" w:fill="auto"/>
            <w:noWrap/>
          </w:tcPr>
          <w:p w:rsidR="001E0032" w:rsidRPr="001E0032" w:rsidRDefault="001E0032" w:rsidP="001E0032">
            <w:pPr>
              <w:rPr>
                <w:sz w:val="24"/>
                <w:szCs w:val="24"/>
              </w:rPr>
            </w:pPr>
          </w:p>
        </w:tc>
        <w:tc>
          <w:tcPr>
            <w:tcW w:w="1019" w:type="dxa"/>
            <w:shd w:val="clear" w:color="auto" w:fill="auto"/>
            <w:noWrap/>
          </w:tcPr>
          <w:p w:rsidR="001E0032" w:rsidRPr="001E0032" w:rsidRDefault="001E0032" w:rsidP="001E0032">
            <w:pPr>
              <w:rPr>
                <w:sz w:val="24"/>
                <w:szCs w:val="24"/>
              </w:rPr>
            </w:pPr>
          </w:p>
        </w:tc>
        <w:tc>
          <w:tcPr>
            <w:tcW w:w="1134" w:type="dxa"/>
            <w:shd w:val="clear" w:color="auto" w:fill="auto"/>
            <w:noWrap/>
          </w:tcPr>
          <w:p w:rsidR="001E0032" w:rsidRPr="001E0032" w:rsidRDefault="001E0032" w:rsidP="001E0032">
            <w:pPr>
              <w:rPr>
                <w:sz w:val="24"/>
                <w:szCs w:val="24"/>
              </w:rPr>
            </w:pPr>
          </w:p>
        </w:tc>
        <w:tc>
          <w:tcPr>
            <w:tcW w:w="992" w:type="dxa"/>
            <w:shd w:val="clear" w:color="auto" w:fill="auto"/>
            <w:noWrap/>
          </w:tcPr>
          <w:p w:rsidR="001E0032" w:rsidRPr="001E0032" w:rsidRDefault="001E0032" w:rsidP="001E0032">
            <w:pPr>
              <w:rPr>
                <w:sz w:val="24"/>
                <w:szCs w:val="24"/>
              </w:rPr>
            </w:pPr>
          </w:p>
        </w:tc>
        <w:tc>
          <w:tcPr>
            <w:tcW w:w="850" w:type="dxa"/>
            <w:shd w:val="clear" w:color="auto" w:fill="auto"/>
            <w:noWrap/>
          </w:tcPr>
          <w:p w:rsidR="001E0032" w:rsidRPr="001E0032" w:rsidRDefault="001E0032" w:rsidP="001E0032">
            <w:pPr>
              <w:rPr>
                <w:sz w:val="24"/>
                <w:szCs w:val="24"/>
              </w:rPr>
            </w:pPr>
          </w:p>
        </w:tc>
        <w:tc>
          <w:tcPr>
            <w:tcW w:w="851" w:type="dxa"/>
            <w:shd w:val="clear" w:color="auto" w:fill="auto"/>
            <w:noWrap/>
          </w:tcPr>
          <w:p w:rsidR="001E0032" w:rsidRPr="001E0032" w:rsidRDefault="001E0032" w:rsidP="001E0032">
            <w:pPr>
              <w:rPr>
                <w:sz w:val="24"/>
                <w:szCs w:val="24"/>
              </w:rPr>
            </w:pPr>
          </w:p>
        </w:tc>
        <w:tc>
          <w:tcPr>
            <w:tcW w:w="1168" w:type="dxa"/>
            <w:shd w:val="clear" w:color="auto" w:fill="auto"/>
          </w:tcPr>
          <w:p w:rsidR="001E0032" w:rsidRPr="001E0032" w:rsidRDefault="001E0032" w:rsidP="001E0032">
            <w:pPr>
              <w:rPr>
                <w:sz w:val="24"/>
                <w:szCs w:val="24"/>
              </w:rPr>
            </w:pPr>
            <w:r w:rsidRPr="001E0032">
              <w:rPr>
                <w:sz w:val="24"/>
                <w:szCs w:val="24"/>
              </w:rPr>
              <w:t>1</w:t>
            </w:r>
          </w:p>
        </w:tc>
      </w:tr>
      <w:tr w:rsidR="001E0032" w:rsidRPr="001E0032" w:rsidTr="001E0032">
        <w:trPr>
          <w:gridBefore w:val="1"/>
          <w:wBefore w:w="20" w:type="dxa"/>
          <w:trHeight w:val="523"/>
        </w:trPr>
        <w:tc>
          <w:tcPr>
            <w:tcW w:w="1129" w:type="dxa"/>
            <w:shd w:val="clear" w:color="auto" w:fill="auto"/>
            <w:noWrap/>
          </w:tcPr>
          <w:p w:rsidR="001E0032" w:rsidRPr="001E0032" w:rsidRDefault="001E0032" w:rsidP="00D3396E">
            <w:pPr>
              <w:jc w:val="center"/>
              <w:rPr>
                <w:sz w:val="24"/>
                <w:szCs w:val="24"/>
              </w:rPr>
            </w:pPr>
            <w:r w:rsidRPr="001E0032">
              <w:rPr>
                <w:sz w:val="24"/>
                <w:szCs w:val="24"/>
              </w:rPr>
              <w:t>3.</w:t>
            </w:r>
          </w:p>
        </w:tc>
        <w:tc>
          <w:tcPr>
            <w:tcW w:w="3686" w:type="dxa"/>
            <w:shd w:val="clear" w:color="auto" w:fill="auto"/>
          </w:tcPr>
          <w:p w:rsidR="001E0032" w:rsidRPr="001E0032" w:rsidRDefault="001E0032" w:rsidP="00D3396E">
            <w:pPr>
              <w:jc w:val="both"/>
              <w:rPr>
                <w:sz w:val="24"/>
                <w:szCs w:val="24"/>
              </w:rPr>
            </w:pPr>
            <w:r w:rsidRPr="001E0032">
              <w:rPr>
                <w:sz w:val="24"/>
                <w:szCs w:val="24"/>
              </w:rPr>
              <w:t>Количество благоустроенных мест общего пользования, ед. &lt;3&gt;, в том числе:</w:t>
            </w:r>
          </w:p>
        </w:tc>
        <w:tc>
          <w:tcPr>
            <w:tcW w:w="1417" w:type="dxa"/>
            <w:shd w:val="clear" w:color="auto" w:fill="auto"/>
            <w:noWrap/>
          </w:tcPr>
          <w:p w:rsidR="001E0032" w:rsidRPr="001E0032" w:rsidRDefault="001E0032" w:rsidP="001E0032">
            <w:pPr>
              <w:rPr>
                <w:sz w:val="24"/>
                <w:szCs w:val="24"/>
              </w:rPr>
            </w:pPr>
            <w:r w:rsidRPr="001E0032">
              <w:rPr>
                <w:sz w:val="24"/>
                <w:szCs w:val="24"/>
              </w:rPr>
              <w:t>9</w:t>
            </w:r>
          </w:p>
        </w:tc>
        <w:tc>
          <w:tcPr>
            <w:tcW w:w="1088" w:type="dxa"/>
            <w:shd w:val="clear" w:color="auto" w:fill="auto"/>
            <w:noWrap/>
          </w:tcPr>
          <w:p w:rsidR="001E0032" w:rsidRPr="001E0032" w:rsidRDefault="001E0032" w:rsidP="001E0032">
            <w:pPr>
              <w:rPr>
                <w:sz w:val="24"/>
                <w:szCs w:val="24"/>
              </w:rPr>
            </w:pPr>
            <w:r w:rsidRPr="001E0032">
              <w:rPr>
                <w:sz w:val="24"/>
                <w:szCs w:val="24"/>
              </w:rPr>
              <w:t>16</w:t>
            </w:r>
          </w:p>
        </w:tc>
        <w:tc>
          <w:tcPr>
            <w:tcW w:w="1154" w:type="dxa"/>
            <w:shd w:val="clear" w:color="auto" w:fill="auto"/>
            <w:noWrap/>
          </w:tcPr>
          <w:p w:rsidR="001E0032" w:rsidRPr="001E0032" w:rsidRDefault="001E0032" w:rsidP="001E0032">
            <w:pPr>
              <w:rPr>
                <w:sz w:val="24"/>
                <w:szCs w:val="24"/>
              </w:rPr>
            </w:pPr>
            <w:r w:rsidRPr="001E0032">
              <w:rPr>
                <w:sz w:val="24"/>
                <w:szCs w:val="24"/>
              </w:rPr>
              <w:t>12</w:t>
            </w:r>
          </w:p>
        </w:tc>
        <w:tc>
          <w:tcPr>
            <w:tcW w:w="1019" w:type="dxa"/>
            <w:shd w:val="clear" w:color="auto" w:fill="auto"/>
            <w:noWrap/>
          </w:tcPr>
          <w:p w:rsidR="001E0032" w:rsidRPr="001E0032" w:rsidRDefault="001E0032" w:rsidP="001E0032">
            <w:pPr>
              <w:rPr>
                <w:sz w:val="24"/>
                <w:szCs w:val="24"/>
              </w:rPr>
            </w:pPr>
            <w:r w:rsidRPr="001E0032">
              <w:rPr>
                <w:sz w:val="24"/>
                <w:szCs w:val="24"/>
              </w:rPr>
              <w:t>6</w:t>
            </w:r>
          </w:p>
        </w:tc>
        <w:tc>
          <w:tcPr>
            <w:tcW w:w="1134" w:type="dxa"/>
            <w:shd w:val="clear" w:color="auto" w:fill="auto"/>
            <w:noWrap/>
          </w:tcPr>
          <w:p w:rsidR="001E0032" w:rsidRPr="001E0032" w:rsidRDefault="001E0032" w:rsidP="001E0032">
            <w:pPr>
              <w:rPr>
                <w:sz w:val="24"/>
                <w:szCs w:val="24"/>
              </w:rPr>
            </w:pPr>
            <w:r w:rsidRPr="001E0032">
              <w:rPr>
                <w:sz w:val="24"/>
                <w:szCs w:val="24"/>
              </w:rPr>
              <w:t>8</w:t>
            </w:r>
          </w:p>
        </w:tc>
        <w:tc>
          <w:tcPr>
            <w:tcW w:w="992" w:type="dxa"/>
            <w:shd w:val="clear" w:color="auto" w:fill="auto"/>
            <w:noWrap/>
          </w:tcPr>
          <w:p w:rsidR="001E0032" w:rsidRPr="001E0032" w:rsidRDefault="001E0032" w:rsidP="001E0032">
            <w:pPr>
              <w:rPr>
                <w:sz w:val="24"/>
                <w:szCs w:val="24"/>
              </w:rPr>
            </w:pPr>
            <w:r w:rsidRPr="001E0032">
              <w:rPr>
                <w:sz w:val="24"/>
                <w:szCs w:val="24"/>
              </w:rPr>
              <w:t> </w:t>
            </w:r>
          </w:p>
        </w:tc>
        <w:tc>
          <w:tcPr>
            <w:tcW w:w="850" w:type="dxa"/>
            <w:shd w:val="clear" w:color="auto" w:fill="auto"/>
            <w:noWrap/>
          </w:tcPr>
          <w:p w:rsidR="001E0032" w:rsidRPr="001E0032" w:rsidRDefault="001E0032" w:rsidP="001E0032">
            <w:pPr>
              <w:rPr>
                <w:sz w:val="24"/>
                <w:szCs w:val="24"/>
              </w:rPr>
            </w:pPr>
            <w:r w:rsidRPr="001E0032">
              <w:rPr>
                <w:sz w:val="24"/>
                <w:szCs w:val="24"/>
              </w:rPr>
              <w:t> </w:t>
            </w:r>
          </w:p>
        </w:tc>
        <w:tc>
          <w:tcPr>
            <w:tcW w:w="851" w:type="dxa"/>
            <w:shd w:val="clear" w:color="auto" w:fill="auto"/>
            <w:noWrap/>
          </w:tcPr>
          <w:p w:rsidR="001E0032" w:rsidRPr="001E0032" w:rsidRDefault="001E0032" w:rsidP="001E0032">
            <w:pPr>
              <w:rPr>
                <w:sz w:val="24"/>
                <w:szCs w:val="24"/>
              </w:rPr>
            </w:pPr>
            <w:r w:rsidRPr="001E0032">
              <w:rPr>
                <w:sz w:val="24"/>
                <w:szCs w:val="24"/>
              </w:rPr>
              <w:t> </w:t>
            </w:r>
          </w:p>
        </w:tc>
        <w:tc>
          <w:tcPr>
            <w:tcW w:w="1168" w:type="dxa"/>
            <w:shd w:val="clear" w:color="auto" w:fill="auto"/>
          </w:tcPr>
          <w:p w:rsidR="001E0032" w:rsidRPr="001E0032" w:rsidRDefault="001E0032" w:rsidP="001E0032">
            <w:pPr>
              <w:rPr>
                <w:sz w:val="24"/>
                <w:szCs w:val="24"/>
              </w:rPr>
            </w:pPr>
            <w:r w:rsidRPr="001E0032">
              <w:rPr>
                <w:sz w:val="24"/>
                <w:szCs w:val="24"/>
              </w:rPr>
              <w:t>51</w:t>
            </w:r>
          </w:p>
        </w:tc>
      </w:tr>
      <w:tr w:rsidR="001E0032" w:rsidRPr="001E0032" w:rsidTr="001E0032">
        <w:trPr>
          <w:gridBefore w:val="1"/>
          <w:wBefore w:w="20" w:type="dxa"/>
          <w:trHeight w:val="523"/>
        </w:trPr>
        <w:tc>
          <w:tcPr>
            <w:tcW w:w="1129" w:type="dxa"/>
            <w:shd w:val="clear" w:color="auto" w:fill="auto"/>
            <w:noWrap/>
          </w:tcPr>
          <w:p w:rsidR="001E0032" w:rsidRPr="001E0032" w:rsidRDefault="001E0032" w:rsidP="00D3396E">
            <w:pPr>
              <w:jc w:val="center"/>
              <w:rPr>
                <w:sz w:val="24"/>
                <w:szCs w:val="24"/>
              </w:rPr>
            </w:pPr>
            <w:r w:rsidRPr="001E0032">
              <w:rPr>
                <w:sz w:val="24"/>
                <w:szCs w:val="24"/>
              </w:rPr>
              <w:t>3.1.</w:t>
            </w:r>
          </w:p>
        </w:tc>
        <w:tc>
          <w:tcPr>
            <w:tcW w:w="3686" w:type="dxa"/>
            <w:shd w:val="clear" w:color="auto" w:fill="auto"/>
          </w:tcPr>
          <w:p w:rsidR="001E0032" w:rsidRPr="001E0032" w:rsidRDefault="00D3396E" w:rsidP="00D3396E">
            <w:pPr>
              <w:jc w:val="both"/>
              <w:rPr>
                <w:sz w:val="24"/>
                <w:szCs w:val="24"/>
              </w:rPr>
            </w:pPr>
            <w:r>
              <w:rPr>
                <w:sz w:val="24"/>
                <w:szCs w:val="24"/>
              </w:rPr>
              <w:t>В</w:t>
            </w:r>
            <w:r w:rsidR="001E0032" w:rsidRPr="001E0032">
              <w:rPr>
                <w:sz w:val="24"/>
                <w:szCs w:val="24"/>
              </w:rPr>
              <w:t xml:space="preserve"> рамках мероприятия </w:t>
            </w:r>
            <w:r>
              <w:rPr>
                <w:sz w:val="24"/>
                <w:szCs w:val="24"/>
              </w:rPr>
              <w:t>«</w:t>
            </w:r>
            <w:r w:rsidR="001E0032" w:rsidRPr="001E0032">
              <w:rPr>
                <w:sz w:val="24"/>
                <w:szCs w:val="24"/>
              </w:rPr>
              <w:t>Портфель проектов «Жилье и городская среда», региональный проект «Формирование комфортной городской среды», ед.</w:t>
            </w:r>
          </w:p>
        </w:tc>
        <w:tc>
          <w:tcPr>
            <w:tcW w:w="1417" w:type="dxa"/>
            <w:shd w:val="clear" w:color="auto" w:fill="auto"/>
            <w:noWrap/>
          </w:tcPr>
          <w:p w:rsidR="001E0032" w:rsidRPr="001E0032" w:rsidRDefault="001E0032" w:rsidP="001E0032">
            <w:pPr>
              <w:rPr>
                <w:sz w:val="24"/>
                <w:szCs w:val="24"/>
              </w:rPr>
            </w:pPr>
            <w:r w:rsidRPr="001E0032">
              <w:rPr>
                <w:sz w:val="24"/>
                <w:szCs w:val="24"/>
              </w:rPr>
              <w:t>0</w:t>
            </w:r>
          </w:p>
        </w:tc>
        <w:tc>
          <w:tcPr>
            <w:tcW w:w="1088" w:type="dxa"/>
            <w:shd w:val="clear" w:color="auto" w:fill="auto"/>
            <w:noWrap/>
          </w:tcPr>
          <w:p w:rsidR="001E0032" w:rsidRPr="001E0032" w:rsidRDefault="001E0032" w:rsidP="001E0032">
            <w:pPr>
              <w:rPr>
                <w:sz w:val="24"/>
                <w:szCs w:val="24"/>
              </w:rPr>
            </w:pPr>
            <w:r w:rsidRPr="001E0032">
              <w:rPr>
                <w:sz w:val="24"/>
                <w:szCs w:val="24"/>
              </w:rPr>
              <w:t>9</w:t>
            </w:r>
          </w:p>
        </w:tc>
        <w:tc>
          <w:tcPr>
            <w:tcW w:w="1154" w:type="dxa"/>
            <w:shd w:val="clear" w:color="auto" w:fill="auto"/>
            <w:noWrap/>
          </w:tcPr>
          <w:p w:rsidR="001E0032" w:rsidRPr="001E0032" w:rsidRDefault="001E0032" w:rsidP="001E0032">
            <w:pPr>
              <w:rPr>
                <w:sz w:val="24"/>
                <w:szCs w:val="24"/>
              </w:rPr>
            </w:pPr>
            <w:r w:rsidRPr="001E0032">
              <w:rPr>
                <w:sz w:val="24"/>
                <w:szCs w:val="24"/>
              </w:rPr>
              <w:t>6</w:t>
            </w:r>
          </w:p>
        </w:tc>
        <w:tc>
          <w:tcPr>
            <w:tcW w:w="1019" w:type="dxa"/>
            <w:shd w:val="clear" w:color="auto" w:fill="auto"/>
            <w:noWrap/>
          </w:tcPr>
          <w:p w:rsidR="001E0032" w:rsidRPr="001E0032" w:rsidRDefault="001E0032" w:rsidP="001E0032">
            <w:pPr>
              <w:rPr>
                <w:sz w:val="24"/>
                <w:szCs w:val="24"/>
              </w:rPr>
            </w:pPr>
            <w:r w:rsidRPr="001E0032">
              <w:rPr>
                <w:sz w:val="24"/>
                <w:szCs w:val="24"/>
              </w:rPr>
              <w:t>6</w:t>
            </w:r>
          </w:p>
        </w:tc>
        <w:tc>
          <w:tcPr>
            <w:tcW w:w="1134" w:type="dxa"/>
            <w:shd w:val="clear" w:color="auto" w:fill="auto"/>
            <w:noWrap/>
          </w:tcPr>
          <w:p w:rsidR="001E0032" w:rsidRPr="001E0032" w:rsidRDefault="001E0032" w:rsidP="001E0032">
            <w:pPr>
              <w:rPr>
                <w:sz w:val="24"/>
                <w:szCs w:val="24"/>
              </w:rPr>
            </w:pPr>
            <w:r w:rsidRPr="001E0032">
              <w:rPr>
                <w:sz w:val="24"/>
                <w:szCs w:val="24"/>
              </w:rPr>
              <w:t>8</w:t>
            </w:r>
          </w:p>
        </w:tc>
        <w:tc>
          <w:tcPr>
            <w:tcW w:w="992" w:type="dxa"/>
            <w:shd w:val="clear" w:color="auto" w:fill="auto"/>
            <w:noWrap/>
          </w:tcPr>
          <w:p w:rsidR="001E0032" w:rsidRPr="001E0032" w:rsidRDefault="001E0032" w:rsidP="001E0032">
            <w:pPr>
              <w:rPr>
                <w:sz w:val="24"/>
                <w:szCs w:val="24"/>
              </w:rPr>
            </w:pPr>
          </w:p>
        </w:tc>
        <w:tc>
          <w:tcPr>
            <w:tcW w:w="850" w:type="dxa"/>
            <w:shd w:val="clear" w:color="auto" w:fill="auto"/>
            <w:noWrap/>
          </w:tcPr>
          <w:p w:rsidR="001E0032" w:rsidRPr="001E0032" w:rsidRDefault="001E0032" w:rsidP="001E0032">
            <w:pPr>
              <w:rPr>
                <w:sz w:val="24"/>
                <w:szCs w:val="24"/>
              </w:rPr>
            </w:pPr>
          </w:p>
        </w:tc>
        <w:tc>
          <w:tcPr>
            <w:tcW w:w="851" w:type="dxa"/>
            <w:shd w:val="clear" w:color="auto" w:fill="auto"/>
            <w:noWrap/>
          </w:tcPr>
          <w:p w:rsidR="001E0032" w:rsidRPr="001E0032" w:rsidRDefault="001E0032" w:rsidP="001E0032">
            <w:pPr>
              <w:rPr>
                <w:sz w:val="24"/>
                <w:szCs w:val="24"/>
              </w:rPr>
            </w:pPr>
          </w:p>
        </w:tc>
        <w:tc>
          <w:tcPr>
            <w:tcW w:w="1168" w:type="dxa"/>
            <w:shd w:val="clear" w:color="auto" w:fill="auto"/>
          </w:tcPr>
          <w:p w:rsidR="001E0032" w:rsidRPr="001E0032" w:rsidRDefault="001E0032" w:rsidP="001E0032">
            <w:pPr>
              <w:rPr>
                <w:sz w:val="24"/>
                <w:szCs w:val="24"/>
              </w:rPr>
            </w:pPr>
            <w:r w:rsidRPr="001E0032">
              <w:rPr>
                <w:sz w:val="24"/>
                <w:szCs w:val="24"/>
              </w:rPr>
              <w:t>29</w:t>
            </w:r>
          </w:p>
        </w:tc>
      </w:tr>
      <w:tr w:rsidR="001E0032" w:rsidRPr="001E0032" w:rsidTr="001E0032">
        <w:trPr>
          <w:gridBefore w:val="1"/>
          <w:wBefore w:w="20" w:type="dxa"/>
          <w:trHeight w:val="523"/>
        </w:trPr>
        <w:tc>
          <w:tcPr>
            <w:tcW w:w="1129" w:type="dxa"/>
            <w:shd w:val="clear" w:color="auto" w:fill="auto"/>
            <w:noWrap/>
          </w:tcPr>
          <w:p w:rsidR="001E0032" w:rsidRPr="001E0032" w:rsidRDefault="001E0032" w:rsidP="00D3396E">
            <w:pPr>
              <w:jc w:val="center"/>
              <w:rPr>
                <w:sz w:val="24"/>
                <w:szCs w:val="24"/>
              </w:rPr>
            </w:pPr>
            <w:r w:rsidRPr="001E0032">
              <w:rPr>
                <w:sz w:val="24"/>
                <w:szCs w:val="24"/>
              </w:rPr>
              <w:t>3.2.</w:t>
            </w:r>
          </w:p>
        </w:tc>
        <w:tc>
          <w:tcPr>
            <w:tcW w:w="3686" w:type="dxa"/>
            <w:shd w:val="clear" w:color="auto" w:fill="auto"/>
          </w:tcPr>
          <w:p w:rsidR="001E0032" w:rsidRPr="001E0032" w:rsidRDefault="00D3396E" w:rsidP="00D3396E">
            <w:pPr>
              <w:jc w:val="both"/>
              <w:rPr>
                <w:sz w:val="24"/>
                <w:szCs w:val="24"/>
              </w:rPr>
            </w:pPr>
            <w:r>
              <w:rPr>
                <w:sz w:val="24"/>
                <w:szCs w:val="24"/>
              </w:rPr>
              <w:t>В</w:t>
            </w:r>
            <w:r w:rsidR="001E0032" w:rsidRPr="001E0032">
              <w:rPr>
                <w:sz w:val="24"/>
                <w:szCs w:val="24"/>
              </w:rPr>
              <w:t xml:space="preserve"> рамках мероприятия </w:t>
            </w:r>
            <w:r>
              <w:rPr>
                <w:sz w:val="24"/>
                <w:szCs w:val="24"/>
              </w:rPr>
              <w:t>«</w:t>
            </w:r>
            <w:r w:rsidR="001E0032" w:rsidRPr="001E0032">
              <w:rPr>
                <w:sz w:val="24"/>
                <w:szCs w:val="24"/>
              </w:rPr>
              <w:t>Инициативное бюджетирование</w:t>
            </w:r>
            <w:r>
              <w:rPr>
                <w:sz w:val="24"/>
                <w:szCs w:val="24"/>
              </w:rPr>
              <w:t>»</w:t>
            </w:r>
            <w:r w:rsidR="001E0032" w:rsidRPr="001E0032">
              <w:rPr>
                <w:sz w:val="24"/>
                <w:szCs w:val="24"/>
              </w:rPr>
              <w:t>, ед.</w:t>
            </w:r>
          </w:p>
        </w:tc>
        <w:tc>
          <w:tcPr>
            <w:tcW w:w="1417" w:type="dxa"/>
            <w:shd w:val="clear" w:color="auto" w:fill="auto"/>
            <w:noWrap/>
          </w:tcPr>
          <w:p w:rsidR="001E0032" w:rsidRPr="001E0032" w:rsidRDefault="001E0032" w:rsidP="001E0032">
            <w:pPr>
              <w:rPr>
                <w:sz w:val="24"/>
                <w:szCs w:val="24"/>
              </w:rPr>
            </w:pPr>
            <w:r w:rsidRPr="001E0032">
              <w:rPr>
                <w:sz w:val="24"/>
                <w:szCs w:val="24"/>
              </w:rPr>
              <w:t>0</w:t>
            </w:r>
          </w:p>
        </w:tc>
        <w:tc>
          <w:tcPr>
            <w:tcW w:w="1088" w:type="dxa"/>
            <w:shd w:val="clear" w:color="auto" w:fill="auto"/>
            <w:noWrap/>
          </w:tcPr>
          <w:p w:rsidR="001E0032" w:rsidRPr="001E0032" w:rsidRDefault="001E0032" w:rsidP="001E0032">
            <w:pPr>
              <w:rPr>
                <w:sz w:val="24"/>
                <w:szCs w:val="24"/>
              </w:rPr>
            </w:pPr>
            <w:r w:rsidRPr="001E0032">
              <w:rPr>
                <w:sz w:val="24"/>
                <w:szCs w:val="24"/>
              </w:rPr>
              <w:t>7</w:t>
            </w:r>
          </w:p>
        </w:tc>
        <w:tc>
          <w:tcPr>
            <w:tcW w:w="1154" w:type="dxa"/>
            <w:tcBorders>
              <w:top w:val="single" w:sz="4" w:space="0" w:color="auto"/>
              <w:left w:val="single" w:sz="4" w:space="0" w:color="auto"/>
              <w:bottom w:val="single" w:sz="4" w:space="0" w:color="auto"/>
              <w:right w:val="single" w:sz="4" w:space="0" w:color="auto"/>
            </w:tcBorders>
            <w:shd w:val="clear" w:color="auto" w:fill="auto"/>
            <w:noWrap/>
          </w:tcPr>
          <w:p w:rsidR="001E0032" w:rsidRPr="001E0032" w:rsidRDefault="001E0032" w:rsidP="001E0032">
            <w:pPr>
              <w:rPr>
                <w:sz w:val="24"/>
                <w:szCs w:val="24"/>
              </w:rPr>
            </w:pPr>
            <w:r w:rsidRPr="001E0032">
              <w:rPr>
                <w:sz w:val="24"/>
                <w:szCs w:val="24"/>
              </w:rPr>
              <w:t>6</w:t>
            </w:r>
          </w:p>
        </w:tc>
        <w:tc>
          <w:tcPr>
            <w:tcW w:w="1019" w:type="dxa"/>
            <w:tcBorders>
              <w:top w:val="single" w:sz="4" w:space="0" w:color="auto"/>
              <w:left w:val="single" w:sz="4" w:space="0" w:color="auto"/>
              <w:bottom w:val="single" w:sz="4" w:space="0" w:color="auto"/>
              <w:right w:val="single" w:sz="4" w:space="0" w:color="auto"/>
            </w:tcBorders>
            <w:shd w:val="clear" w:color="auto" w:fill="auto"/>
            <w:noWrap/>
          </w:tcPr>
          <w:p w:rsidR="001E0032" w:rsidRPr="001E0032" w:rsidRDefault="001E0032" w:rsidP="001E0032">
            <w:pPr>
              <w:rPr>
                <w:sz w:val="24"/>
                <w:szCs w:val="24"/>
              </w:rPr>
            </w:pPr>
            <w:r w:rsidRPr="001E0032">
              <w:rPr>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1E0032" w:rsidRPr="001E0032" w:rsidRDefault="001E0032" w:rsidP="001E0032">
            <w:pPr>
              <w:rPr>
                <w:sz w:val="24"/>
                <w:szCs w:val="24"/>
              </w:rPr>
            </w:pPr>
            <w:r w:rsidRPr="001E0032">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E0032" w:rsidRPr="001E0032" w:rsidRDefault="001E0032" w:rsidP="001E0032">
            <w:pPr>
              <w:rPr>
                <w:sz w:val="24"/>
                <w:szCs w:val="24"/>
              </w:rPr>
            </w:pPr>
            <w:r w:rsidRPr="001E0032">
              <w:rPr>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1E0032" w:rsidRPr="001E0032" w:rsidRDefault="001E0032" w:rsidP="001E0032">
            <w:pPr>
              <w:rPr>
                <w:sz w:val="24"/>
                <w:szCs w:val="24"/>
              </w:rPr>
            </w:pPr>
            <w:r w:rsidRPr="001E0032">
              <w:rPr>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1E0032" w:rsidRPr="001E0032" w:rsidRDefault="001E0032" w:rsidP="001E0032">
            <w:pPr>
              <w:rPr>
                <w:sz w:val="24"/>
                <w:szCs w:val="24"/>
              </w:rPr>
            </w:pPr>
            <w:r w:rsidRPr="001E0032">
              <w:rPr>
                <w:sz w:val="24"/>
                <w:szCs w:val="24"/>
              </w:rPr>
              <w:t>0</w:t>
            </w:r>
          </w:p>
        </w:tc>
        <w:tc>
          <w:tcPr>
            <w:tcW w:w="1168" w:type="dxa"/>
            <w:shd w:val="clear" w:color="auto" w:fill="auto"/>
          </w:tcPr>
          <w:p w:rsidR="001E0032" w:rsidRPr="001E0032" w:rsidRDefault="001E0032" w:rsidP="001E0032">
            <w:pPr>
              <w:rPr>
                <w:sz w:val="24"/>
                <w:szCs w:val="24"/>
              </w:rPr>
            </w:pPr>
            <w:r w:rsidRPr="001E0032">
              <w:rPr>
                <w:sz w:val="24"/>
                <w:szCs w:val="24"/>
              </w:rPr>
              <w:t>14</w:t>
            </w:r>
          </w:p>
        </w:tc>
      </w:tr>
      <w:tr w:rsidR="001E0032" w:rsidRPr="001E0032" w:rsidTr="001E0032">
        <w:trPr>
          <w:gridBefore w:val="1"/>
          <w:wBefore w:w="20" w:type="dxa"/>
          <w:trHeight w:val="733"/>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rsidR="001E0032" w:rsidRPr="001E0032" w:rsidRDefault="001E0032" w:rsidP="00D3396E">
            <w:pPr>
              <w:jc w:val="center"/>
              <w:rPr>
                <w:sz w:val="24"/>
                <w:szCs w:val="24"/>
              </w:rPr>
            </w:pPr>
            <w:r w:rsidRPr="001E0032">
              <w:rPr>
                <w:sz w:val="24"/>
                <w:szCs w:val="24"/>
              </w:rPr>
              <w:t>8.</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1E0032" w:rsidRPr="001E0032" w:rsidRDefault="001E0032" w:rsidP="00D3396E">
            <w:pPr>
              <w:jc w:val="both"/>
              <w:rPr>
                <w:sz w:val="24"/>
                <w:szCs w:val="24"/>
              </w:rPr>
            </w:pPr>
            <w:r w:rsidRPr="001E0032">
              <w:rPr>
                <w:sz w:val="24"/>
                <w:szCs w:val="24"/>
              </w:rPr>
              <w:t>Количество благоустроенных общественных пространств, включенных в государственные (муниципальные) программы формирования современной городской среды, ед.</w:t>
            </w:r>
          </w:p>
        </w:tc>
        <w:tc>
          <w:tcPr>
            <w:tcW w:w="1417" w:type="dxa"/>
            <w:shd w:val="clear" w:color="auto" w:fill="auto"/>
            <w:noWrap/>
          </w:tcPr>
          <w:p w:rsidR="001E0032" w:rsidRPr="001E0032" w:rsidRDefault="001E0032" w:rsidP="001E0032">
            <w:pPr>
              <w:rPr>
                <w:sz w:val="24"/>
                <w:szCs w:val="24"/>
              </w:rPr>
            </w:pPr>
            <w:r w:rsidRPr="001E0032">
              <w:rPr>
                <w:sz w:val="24"/>
                <w:szCs w:val="24"/>
              </w:rPr>
              <w:t>0</w:t>
            </w:r>
          </w:p>
        </w:tc>
        <w:tc>
          <w:tcPr>
            <w:tcW w:w="1088" w:type="dxa"/>
            <w:shd w:val="clear" w:color="auto" w:fill="auto"/>
            <w:noWrap/>
          </w:tcPr>
          <w:p w:rsidR="001E0032" w:rsidRPr="001E0032" w:rsidRDefault="001E0032" w:rsidP="001E0032">
            <w:pPr>
              <w:rPr>
                <w:sz w:val="24"/>
                <w:szCs w:val="24"/>
              </w:rPr>
            </w:pPr>
            <w:r w:rsidRPr="001E0032">
              <w:rPr>
                <w:sz w:val="24"/>
                <w:szCs w:val="24"/>
              </w:rPr>
              <w:t>4</w:t>
            </w:r>
          </w:p>
        </w:tc>
        <w:tc>
          <w:tcPr>
            <w:tcW w:w="1154" w:type="dxa"/>
            <w:tcBorders>
              <w:top w:val="single" w:sz="4" w:space="0" w:color="auto"/>
              <w:left w:val="single" w:sz="4" w:space="0" w:color="auto"/>
              <w:bottom w:val="single" w:sz="4" w:space="0" w:color="auto"/>
              <w:right w:val="single" w:sz="4" w:space="0" w:color="auto"/>
            </w:tcBorders>
            <w:shd w:val="clear" w:color="auto" w:fill="auto"/>
            <w:noWrap/>
          </w:tcPr>
          <w:p w:rsidR="001E0032" w:rsidRPr="001E0032" w:rsidRDefault="001E0032" w:rsidP="001E0032">
            <w:pPr>
              <w:rPr>
                <w:sz w:val="24"/>
                <w:szCs w:val="24"/>
              </w:rPr>
            </w:pPr>
            <w:r w:rsidRPr="001E0032">
              <w:rPr>
                <w:sz w:val="24"/>
                <w:szCs w:val="24"/>
              </w:rPr>
              <w:t>0</w:t>
            </w:r>
          </w:p>
        </w:tc>
        <w:tc>
          <w:tcPr>
            <w:tcW w:w="1019" w:type="dxa"/>
            <w:tcBorders>
              <w:top w:val="single" w:sz="4" w:space="0" w:color="auto"/>
              <w:left w:val="single" w:sz="4" w:space="0" w:color="auto"/>
              <w:bottom w:val="single" w:sz="4" w:space="0" w:color="auto"/>
              <w:right w:val="single" w:sz="4" w:space="0" w:color="auto"/>
            </w:tcBorders>
            <w:shd w:val="clear" w:color="auto" w:fill="auto"/>
            <w:noWrap/>
          </w:tcPr>
          <w:p w:rsidR="001E0032" w:rsidRPr="001E0032" w:rsidRDefault="001E0032" w:rsidP="001E0032">
            <w:pPr>
              <w:rPr>
                <w:sz w:val="24"/>
                <w:szCs w:val="24"/>
              </w:rPr>
            </w:pPr>
            <w:r w:rsidRPr="001E0032">
              <w:rPr>
                <w:sz w:val="24"/>
                <w:szCs w:val="24"/>
              </w:rPr>
              <w:t>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1E0032" w:rsidRPr="001E0032" w:rsidRDefault="001E0032" w:rsidP="001E0032">
            <w:pPr>
              <w:rPr>
                <w:sz w:val="24"/>
                <w:szCs w:val="24"/>
              </w:rPr>
            </w:pPr>
            <w:r w:rsidRPr="001E0032">
              <w:rPr>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E0032" w:rsidRPr="001E0032" w:rsidRDefault="001E0032" w:rsidP="001E0032">
            <w:pPr>
              <w:rPr>
                <w:sz w:val="24"/>
                <w:szCs w:val="24"/>
              </w:rPr>
            </w:pPr>
            <w:r w:rsidRPr="001E0032">
              <w:rPr>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1E0032" w:rsidRPr="001E0032" w:rsidRDefault="001E0032" w:rsidP="001E0032">
            <w:pPr>
              <w:rPr>
                <w:sz w:val="24"/>
                <w:szCs w:val="24"/>
              </w:rPr>
            </w:pPr>
            <w:r w:rsidRPr="001E0032">
              <w:rPr>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1E0032" w:rsidRPr="001E0032" w:rsidRDefault="001E0032" w:rsidP="001E0032">
            <w:pPr>
              <w:rPr>
                <w:sz w:val="24"/>
                <w:szCs w:val="24"/>
              </w:rPr>
            </w:pPr>
            <w:r w:rsidRPr="001E0032">
              <w:rPr>
                <w:sz w:val="24"/>
                <w:szCs w:val="24"/>
              </w:rPr>
              <w:t>0</w:t>
            </w:r>
          </w:p>
        </w:tc>
        <w:tc>
          <w:tcPr>
            <w:tcW w:w="1168" w:type="dxa"/>
            <w:shd w:val="clear" w:color="auto" w:fill="auto"/>
          </w:tcPr>
          <w:p w:rsidR="001E0032" w:rsidRPr="001E0032" w:rsidRDefault="001E0032" w:rsidP="001E0032">
            <w:pPr>
              <w:rPr>
                <w:sz w:val="24"/>
                <w:szCs w:val="24"/>
              </w:rPr>
            </w:pPr>
            <w:r w:rsidRPr="001E0032">
              <w:rPr>
                <w:sz w:val="24"/>
                <w:szCs w:val="24"/>
              </w:rPr>
              <w:t>4</w:t>
            </w:r>
          </w:p>
        </w:tc>
      </w:tr>
    </w:tbl>
    <w:p w:rsidR="001E0032" w:rsidRPr="001E0032" w:rsidRDefault="00D3396E" w:rsidP="00D3396E">
      <w:pPr>
        <w:jc w:val="right"/>
      </w:pPr>
      <w:r>
        <w:t>».</w:t>
      </w:r>
    </w:p>
    <w:p w:rsidR="001E0032" w:rsidRPr="001E0032" w:rsidRDefault="001E0032" w:rsidP="001E0032"/>
    <w:p w:rsidR="001E0032" w:rsidRPr="001E0032" w:rsidRDefault="001E0032" w:rsidP="001E0032"/>
    <w:p w:rsidR="001E0032" w:rsidRPr="001E0032" w:rsidRDefault="001E0032" w:rsidP="001E0032"/>
    <w:p w:rsidR="001E0032" w:rsidRPr="001E0032" w:rsidRDefault="001E0032" w:rsidP="001E0032"/>
    <w:p w:rsidR="001E0032" w:rsidRPr="001E0032" w:rsidRDefault="001E0032" w:rsidP="001E0032"/>
    <w:p w:rsidR="001E0032" w:rsidRPr="001E0032" w:rsidRDefault="001E0032" w:rsidP="001E0032"/>
    <w:p w:rsidR="001E0032" w:rsidRPr="001E0032" w:rsidRDefault="001E0032" w:rsidP="001E0032"/>
    <w:p w:rsidR="001E0032" w:rsidRPr="001E0032" w:rsidRDefault="001E0032" w:rsidP="00D3396E">
      <w:pPr>
        <w:ind w:firstLine="10490"/>
      </w:pPr>
      <w:r w:rsidRPr="001E0032">
        <w:lastRenderedPageBreak/>
        <w:t xml:space="preserve">Приложение 2 к постановлению </w:t>
      </w:r>
    </w:p>
    <w:p w:rsidR="001E0032" w:rsidRPr="001E0032" w:rsidRDefault="001E0032" w:rsidP="00D3396E">
      <w:pPr>
        <w:ind w:firstLine="10490"/>
      </w:pPr>
      <w:r w:rsidRPr="001E0032">
        <w:t>администрации района</w:t>
      </w:r>
    </w:p>
    <w:p w:rsidR="001E0032" w:rsidRPr="001E0032" w:rsidRDefault="001E0032" w:rsidP="00D3396E">
      <w:pPr>
        <w:ind w:firstLine="10490"/>
      </w:pPr>
      <w:r w:rsidRPr="001E0032">
        <w:t xml:space="preserve">от </w:t>
      </w:r>
      <w:r w:rsidR="00DB7703">
        <w:t>12.12.2019</w:t>
      </w:r>
      <w:r w:rsidRPr="001E0032">
        <w:t xml:space="preserve"> № </w:t>
      </w:r>
      <w:r w:rsidR="00DB7703">
        <w:t>2468</w:t>
      </w:r>
    </w:p>
    <w:p w:rsidR="001E0032" w:rsidRPr="001E0032" w:rsidRDefault="001E0032" w:rsidP="001E0032"/>
    <w:p w:rsidR="001E0032" w:rsidRPr="001E0032" w:rsidRDefault="001E0032" w:rsidP="001E0032"/>
    <w:p w:rsidR="001E0032" w:rsidRPr="001E0032" w:rsidRDefault="001E0032" w:rsidP="001E0032"/>
    <w:p w:rsidR="001E0032" w:rsidRDefault="001E0032" w:rsidP="00D3396E">
      <w:pPr>
        <w:jc w:val="center"/>
        <w:rPr>
          <w:b/>
        </w:rPr>
      </w:pPr>
      <w:r w:rsidRPr="00D3396E">
        <w:rPr>
          <w:b/>
        </w:rPr>
        <w:t xml:space="preserve">«Изменения, которые вносятся в таблицу 2 </w:t>
      </w:r>
      <w:r w:rsidR="00D3396E" w:rsidRPr="00D3396E">
        <w:rPr>
          <w:b/>
        </w:rPr>
        <w:t>приложения</w:t>
      </w:r>
      <w:r w:rsidR="00D3396E" w:rsidRPr="001E0032">
        <w:rPr>
          <w:b/>
        </w:rPr>
        <w:t xml:space="preserve"> к постановлению администрации района от 26.10.2018 № 2452 «Об утверждении муниципальной программы «Жилищно-коммунальный комплекс и городская средав Нижневартовском районе»</w:t>
      </w:r>
    </w:p>
    <w:p w:rsidR="00D3396E" w:rsidRPr="00D3396E" w:rsidRDefault="00D3396E" w:rsidP="00D3396E">
      <w:pPr>
        <w:jc w:val="center"/>
        <w:rPr>
          <w:b/>
        </w:rPr>
      </w:pPr>
    </w:p>
    <w:tbl>
      <w:tblPr>
        <w:tblW w:w="14624" w:type="dxa"/>
        <w:tblInd w:w="113" w:type="dxa"/>
        <w:tblLayout w:type="fixed"/>
        <w:tblLook w:val="04A0"/>
      </w:tblPr>
      <w:tblGrid>
        <w:gridCol w:w="704"/>
        <w:gridCol w:w="851"/>
        <w:gridCol w:w="1134"/>
        <w:gridCol w:w="1299"/>
        <w:gridCol w:w="1641"/>
        <w:gridCol w:w="1306"/>
        <w:gridCol w:w="1252"/>
        <w:gridCol w:w="1252"/>
        <w:gridCol w:w="1146"/>
        <w:gridCol w:w="1146"/>
        <w:gridCol w:w="1146"/>
        <w:gridCol w:w="897"/>
        <w:gridCol w:w="850"/>
      </w:tblGrid>
      <w:tr w:rsidR="001E0032" w:rsidRPr="00D3396E" w:rsidTr="00D3396E">
        <w:trPr>
          <w:trHeight w:val="255"/>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0032" w:rsidRPr="00D3396E" w:rsidRDefault="00D3396E" w:rsidP="00D3396E">
            <w:pPr>
              <w:jc w:val="center"/>
              <w:rPr>
                <w:b/>
                <w:sz w:val="24"/>
                <w:szCs w:val="24"/>
              </w:rPr>
            </w:pPr>
            <w:r>
              <w:rPr>
                <w:b/>
                <w:sz w:val="24"/>
                <w:szCs w:val="24"/>
              </w:rPr>
              <w:t>Н</w:t>
            </w:r>
            <w:r w:rsidR="001E0032" w:rsidRPr="00D3396E">
              <w:rPr>
                <w:b/>
                <w:sz w:val="24"/>
                <w:szCs w:val="24"/>
              </w:rPr>
              <w:t>омер основного мероприятия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0032" w:rsidRPr="00D3396E" w:rsidRDefault="001E0032" w:rsidP="00D3396E">
            <w:pPr>
              <w:jc w:val="center"/>
              <w:rPr>
                <w:b/>
                <w:sz w:val="24"/>
                <w:szCs w:val="24"/>
              </w:rPr>
            </w:pPr>
            <w:r w:rsidRPr="00D3396E">
              <w:rPr>
                <w:b/>
                <w:sz w:val="24"/>
                <w:szCs w:val="24"/>
              </w:rPr>
              <w:t>Основные мероприятия муниципальной программы (их связь с целевыми показателями муниципально</w:t>
            </w:r>
            <w:r w:rsidRPr="00D3396E">
              <w:rPr>
                <w:b/>
                <w:sz w:val="24"/>
                <w:szCs w:val="24"/>
              </w:rPr>
              <w:lastRenderedPageBreak/>
              <w:t>й программы)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0032" w:rsidRPr="00D3396E" w:rsidRDefault="001E0032" w:rsidP="00D3396E">
            <w:pPr>
              <w:jc w:val="center"/>
              <w:rPr>
                <w:b/>
                <w:sz w:val="24"/>
                <w:szCs w:val="24"/>
              </w:rPr>
            </w:pPr>
            <w:r w:rsidRPr="00D3396E">
              <w:rPr>
                <w:b/>
                <w:sz w:val="24"/>
                <w:szCs w:val="24"/>
              </w:rPr>
              <w:lastRenderedPageBreak/>
              <w:t>Ответственный исполнитель/ соисполнитель</w:t>
            </w:r>
          </w:p>
        </w:tc>
        <w:tc>
          <w:tcPr>
            <w:tcW w:w="12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0032" w:rsidRPr="00D3396E" w:rsidRDefault="001E0032" w:rsidP="00D3396E">
            <w:pPr>
              <w:jc w:val="center"/>
              <w:rPr>
                <w:b/>
                <w:sz w:val="24"/>
                <w:szCs w:val="24"/>
              </w:rPr>
            </w:pPr>
            <w:r w:rsidRPr="00D3396E">
              <w:rPr>
                <w:b/>
                <w:sz w:val="24"/>
                <w:szCs w:val="24"/>
              </w:rPr>
              <w:t>Источник финансирования</w:t>
            </w:r>
          </w:p>
        </w:tc>
        <w:tc>
          <w:tcPr>
            <w:tcW w:w="10636" w:type="dxa"/>
            <w:gridSpan w:val="9"/>
            <w:tcBorders>
              <w:top w:val="single" w:sz="4" w:space="0" w:color="auto"/>
              <w:left w:val="nil"/>
              <w:bottom w:val="single" w:sz="4" w:space="0" w:color="auto"/>
              <w:right w:val="single" w:sz="4" w:space="0" w:color="auto"/>
            </w:tcBorders>
            <w:shd w:val="clear" w:color="auto" w:fill="auto"/>
            <w:noWrap/>
            <w:vAlign w:val="center"/>
            <w:hideMark/>
          </w:tcPr>
          <w:p w:rsidR="001E0032" w:rsidRPr="00D3396E" w:rsidRDefault="001E0032" w:rsidP="00D3396E">
            <w:pPr>
              <w:jc w:val="center"/>
              <w:rPr>
                <w:b/>
                <w:sz w:val="24"/>
                <w:szCs w:val="24"/>
              </w:rPr>
            </w:pPr>
            <w:r w:rsidRPr="00D3396E">
              <w:rPr>
                <w:b/>
                <w:sz w:val="24"/>
                <w:szCs w:val="24"/>
              </w:rPr>
              <w:t>Финансовые затраты на реализацию (тыс.рублей)</w:t>
            </w:r>
          </w:p>
        </w:tc>
      </w:tr>
      <w:tr w:rsidR="001E0032" w:rsidRPr="00D3396E" w:rsidTr="00D3396E">
        <w:trPr>
          <w:trHeight w:val="255"/>
        </w:trPr>
        <w:tc>
          <w:tcPr>
            <w:tcW w:w="704" w:type="dxa"/>
            <w:vMerge/>
            <w:tcBorders>
              <w:top w:val="single" w:sz="4" w:space="0" w:color="auto"/>
              <w:left w:val="single" w:sz="4" w:space="0" w:color="auto"/>
              <w:bottom w:val="single" w:sz="4" w:space="0" w:color="auto"/>
              <w:right w:val="single" w:sz="4" w:space="0" w:color="auto"/>
            </w:tcBorders>
            <w:vAlign w:val="center"/>
            <w:hideMark/>
          </w:tcPr>
          <w:p w:rsidR="001E0032" w:rsidRPr="00D3396E" w:rsidRDefault="001E0032" w:rsidP="00D3396E">
            <w:pPr>
              <w:jc w:val="center"/>
              <w:rPr>
                <w:b/>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0032" w:rsidRPr="00D3396E" w:rsidRDefault="001E0032" w:rsidP="00D3396E">
            <w:pPr>
              <w:jc w:val="center"/>
              <w:rPr>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E0032" w:rsidRPr="00D3396E" w:rsidRDefault="001E0032" w:rsidP="00D3396E">
            <w:pPr>
              <w:jc w:val="center"/>
              <w:rPr>
                <w:b/>
                <w:sz w:val="24"/>
                <w:szCs w:val="24"/>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rsidR="001E0032" w:rsidRPr="00D3396E" w:rsidRDefault="001E0032" w:rsidP="00D3396E">
            <w:pPr>
              <w:jc w:val="center"/>
              <w:rPr>
                <w:b/>
                <w:sz w:val="24"/>
                <w:szCs w:val="24"/>
              </w:rPr>
            </w:pPr>
          </w:p>
        </w:tc>
        <w:tc>
          <w:tcPr>
            <w:tcW w:w="164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D3396E">
            <w:pPr>
              <w:jc w:val="center"/>
              <w:rPr>
                <w:b/>
                <w:sz w:val="24"/>
                <w:szCs w:val="24"/>
              </w:rPr>
            </w:pPr>
            <w:r w:rsidRPr="00D3396E">
              <w:rPr>
                <w:b/>
                <w:sz w:val="24"/>
                <w:szCs w:val="24"/>
              </w:rPr>
              <w:t>всего</w:t>
            </w:r>
          </w:p>
        </w:tc>
        <w:tc>
          <w:tcPr>
            <w:tcW w:w="8995" w:type="dxa"/>
            <w:gridSpan w:val="8"/>
            <w:tcBorders>
              <w:top w:val="single" w:sz="4" w:space="0" w:color="auto"/>
              <w:left w:val="nil"/>
              <w:bottom w:val="single" w:sz="4" w:space="0" w:color="auto"/>
              <w:right w:val="single" w:sz="4" w:space="0" w:color="auto"/>
            </w:tcBorders>
            <w:shd w:val="clear" w:color="auto" w:fill="auto"/>
            <w:vAlign w:val="center"/>
            <w:hideMark/>
          </w:tcPr>
          <w:p w:rsidR="001E0032" w:rsidRPr="00D3396E" w:rsidRDefault="001E0032" w:rsidP="00D3396E">
            <w:pPr>
              <w:jc w:val="center"/>
              <w:rPr>
                <w:b/>
                <w:sz w:val="24"/>
                <w:szCs w:val="24"/>
              </w:rPr>
            </w:pPr>
            <w:r w:rsidRPr="00D3396E">
              <w:rPr>
                <w:b/>
                <w:sz w:val="24"/>
                <w:szCs w:val="24"/>
              </w:rPr>
              <w:t>в том числе</w:t>
            </w:r>
          </w:p>
        </w:tc>
      </w:tr>
      <w:tr w:rsidR="001E0032" w:rsidRPr="00D3396E" w:rsidTr="00D3396E">
        <w:trPr>
          <w:trHeight w:val="255"/>
        </w:trPr>
        <w:tc>
          <w:tcPr>
            <w:tcW w:w="704" w:type="dxa"/>
            <w:vMerge/>
            <w:tcBorders>
              <w:top w:val="single" w:sz="4" w:space="0" w:color="auto"/>
              <w:left w:val="single" w:sz="4" w:space="0" w:color="auto"/>
              <w:bottom w:val="single" w:sz="4" w:space="0" w:color="auto"/>
              <w:right w:val="single" w:sz="4" w:space="0" w:color="auto"/>
            </w:tcBorders>
            <w:vAlign w:val="center"/>
            <w:hideMark/>
          </w:tcPr>
          <w:p w:rsidR="001E0032" w:rsidRPr="00D3396E" w:rsidRDefault="001E0032" w:rsidP="00D3396E">
            <w:pPr>
              <w:jc w:val="center"/>
              <w:rPr>
                <w:b/>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0032" w:rsidRPr="00D3396E" w:rsidRDefault="001E0032" w:rsidP="00D3396E">
            <w:pPr>
              <w:jc w:val="center"/>
              <w:rPr>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E0032" w:rsidRPr="00D3396E" w:rsidRDefault="001E0032" w:rsidP="00D3396E">
            <w:pPr>
              <w:jc w:val="center"/>
              <w:rPr>
                <w:b/>
                <w:sz w:val="24"/>
                <w:szCs w:val="24"/>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rsidR="001E0032" w:rsidRPr="00D3396E" w:rsidRDefault="001E0032" w:rsidP="00D3396E">
            <w:pPr>
              <w:jc w:val="center"/>
              <w:rPr>
                <w:b/>
                <w:sz w:val="24"/>
                <w:szCs w:val="24"/>
              </w:rPr>
            </w:pPr>
          </w:p>
        </w:tc>
        <w:tc>
          <w:tcPr>
            <w:tcW w:w="164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D3396E">
            <w:pPr>
              <w:jc w:val="center"/>
              <w:rPr>
                <w:b/>
                <w:sz w:val="24"/>
                <w:szCs w:val="24"/>
              </w:rPr>
            </w:pPr>
          </w:p>
        </w:tc>
        <w:tc>
          <w:tcPr>
            <w:tcW w:w="1306" w:type="dxa"/>
            <w:tcBorders>
              <w:top w:val="nil"/>
              <w:left w:val="nil"/>
              <w:bottom w:val="single" w:sz="4" w:space="0" w:color="auto"/>
              <w:right w:val="single" w:sz="4" w:space="0" w:color="auto"/>
            </w:tcBorders>
            <w:shd w:val="clear" w:color="auto" w:fill="auto"/>
            <w:noWrap/>
            <w:vAlign w:val="center"/>
            <w:hideMark/>
          </w:tcPr>
          <w:p w:rsidR="00D3396E" w:rsidRDefault="00D3396E" w:rsidP="00D3396E">
            <w:pPr>
              <w:jc w:val="center"/>
              <w:rPr>
                <w:b/>
                <w:sz w:val="24"/>
                <w:szCs w:val="24"/>
              </w:rPr>
            </w:pPr>
            <w:r>
              <w:rPr>
                <w:b/>
                <w:sz w:val="24"/>
                <w:szCs w:val="24"/>
              </w:rPr>
              <w:t xml:space="preserve">2019 </w:t>
            </w:r>
          </w:p>
          <w:p w:rsidR="001E0032" w:rsidRPr="00D3396E" w:rsidRDefault="00D3396E" w:rsidP="00D3396E">
            <w:pPr>
              <w:jc w:val="center"/>
              <w:rPr>
                <w:b/>
                <w:sz w:val="24"/>
                <w:szCs w:val="24"/>
              </w:rPr>
            </w:pPr>
            <w:r>
              <w:rPr>
                <w:b/>
                <w:sz w:val="24"/>
                <w:szCs w:val="24"/>
              </w:rPr>
              <w:t>год</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Default="00D3396E" w:rsidP="00D3396E">
            <w:pPr>
              <w:jc w:val="center"/>
              <w:rPr>
                <w:b/>
                <w:sz w:val="24"/>
                <w:szCs w:val="24"/>
              </w:rPr>
            </w:pPr>
            <w:r>
              <w:rPr>
                <w:b/>
                <w:sz w:val="24"/>
                <w:szCs w:val="24"/>
              </w:rPr>
              <w:t>2020</w:t>
            </w:r>
          </w:p>
          <w:p w:rsidR="00D3396E" w:rsidRPr="00D3396E" w:rsidRDefault="00D3396E" w:rsidP="00D3396E">
            <w:pPr>
              <w:jc w:val="center"/>
              <w:rPr>
                <w:b/>
                <w:sz w:val="24"/>
                <w:szCs w:val="24"/>
              </w:rPr>
            </w:pPr>
            <w:r>
              <w:rPr>
                <w:b/>
                <w:sz w:val="24"/>
                <w:szCs w:val="24"/>
              </w:rPr>
              <w:t>год</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Default="00D3396E" w:rsidP="00D3396E">
            <w:pPr>
              <w:jc w:val="center"/>
              <w:rPr>
                <w:b/>
                <w:sz w:val="24"/>
                <w:szCs w:val="24"/>
              </w:rPr>
            </w:pPr>
            <w:r>
              <w:rPr>
                <w:b/>
                <w:sz w:val="24"/>
                <w:szCs w:val="24"/>
              </w:rPr>
              <w:t>2021</w:t>
            </w:r>
          </w:p>
          <w:p w:rsidR="00D3396E" w:rsidRPr="00D3396E" w:rsidRDefault="00D3396E" w:rsidP="00D3396E">
            <w:pPr>
              <w:jc w:val="center"/>
              <w:rPr>
                <w:b/>
                <w:sz w:val="24"/>
                <w:szCs w:val="24"/>
              </w:rPr>
            </w:pPr>
            <w:r>
              <w:rPr>
                <w:b/>
                <w:sz w:val="24"/>
                <w:szCs w:val="24"/>
              </w:rPr>
              <w:t>год</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Default="00D3396E" w:rsidP="00D3396E">
            <w:pPr>
              <w:jc w:val="center"/>
              <w:rPr>
                <w:b/>
                <w:sz w:val="24"/>
                <w:szCs w:val="24"/>
              </w:rPr>
            </w:pPr>
            <w:r>
              <w:rPr>
                <w:b/>
                <w:sz w:val="24"/>
                <w:szCs w:val="24"/>
              </w:rPr>
              <w:t xml:space="preserve">2022 </w:t>
            </w:r>
          </w:p>
          <w:p w:rsidR="00D3396E" w:rsidRPr="00D3396E" w:rsidRDefault="00D3396E" w:rsidP="00D3396E">
            <w:pPr>
              <w:jc w:val="center"/>
              <w:rPr>
                <w:b/>
                <w:sz w:val="24"/>
                <w:szCs w:val="24"/>
              </w:rPr>
            </w:pPr>
            <w:r>
              <w:rPr>
                <w:b/>
                <w:sz w:val="24"/>
                <w:szCs w:val="24"/>
              </w:rPr>
              <w:t>год</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Default="001E0032" w:rsidP="00D3396E">
            <w:pPr>
              <w:jc w:val="center"/>
              <w:rPr>
                <w:b/>
                <w:sz w:val="24"/>
                <w:szCs w:val="24"/>
              </w:rPr>
            </w:pPr>
            <w:r w:rsidRPr="00D3396E">
              <w:rPr>
                <w:b/>
                <w:sz w:val="24"/>
                <w:szCs w:val="24"/>
              </w:rPr>
              <w:t>2023</w:t>
            </w:r>
          </w:p>
          <w:p w:rsidR="00D3396E" w:rsidRPr="00D3396E" w:rsidRDefault="00D3396E" w:rsidP="00D3396E">
            <w:pPr>
              <w:jc w:val="center"/>
              <w:rPr>
                <w:b/>
                <w:sz w:val="24"/>
                <w:szCs w:val="24"/>
              </w:rPr>
            </w:pPr>
            <w:r>
              <w:rPr>
                <w:b/>
                <w:sz w:val="24"/>
                <w:szCs w:val="24"/>
              </w:rPr>
              <w:t>год</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Default="00D3396E" w:rsidP="00D3396E">
            <w:pPr>
              <w:jc w:val="center"/>
              <w:rPr>
                <w:b/>
                <w:sz w:val="24"/>
                <w:szCs w:val="24"/>
              </w:rPr>
            </w:pPr>
            <w:r>
              <w:rPr>
                <w:b/>
                <w:sz w:val="24"/>
                <w:szCs w:val="24"/>
              </w:rPr>
              <w:t xml:space="preserve">2024 </w:t>
            </w:r>
          </w:p>
          <w:p w:rsidR="00D3396E" w:rsidRPr="00D3396E" w:rsidRDefault="00D3396E" w:rsidP="00D3396E">
            <w:pPr>
              <w:jc w:val="center"/>
              <w:rPr>
                <w:b/>
                <w:sz w:val="24"/>
                <w:szCs w:val="24"/>
              </w:rPr>
            </w:pPr>
            <w:r>
              <w:rPr>
                <w:b/>
                <w:sz w:val="24"/>
                <w:szCs w:val="24"/>
              </w:rPr>
              <w:t>год</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Default="001E0032" w:rsidP="00D3396E">
            <w:pPr>
              <w:jc w:val="center"/>
              <w:rPr>
                <w:b/>
                <w:sz w:val="24"/>
                <w:szCs w:val="24"/>
              </w:rPr>
            </w:pPr>
            <w:r w:rsidRPr="00D3396E">
              <w:rPr>
                <w:b/>
                <w:sz w:val="24"/>
                <w:szCs w:val="24"/>
              </w:rPr>
              <w:t>2025</w:t>
            </w:r>
          </w:p>
          <w:p w:rsidR="00D3396E" w:rsidRPr="00D3396E" w:rsidRDefault="00D3396E" w:rsidP="00D3396E">
            <w:pPr>
              <w:jc w:val="center"/>
              <w:rPr>
                <w:b/>
                <w:sz w:val="24"/>
                <w:szCs w:val="24"/>
              </w:rPr>
            </w:pPr>
            <w:r>
              <w:rPr>
                <w:b/>
                <w:sz w:val="24"/>
                <w:szCs w:val="24"/>
              </w:rPr>
              <w:t>год</w:t>
            </w:r>
          </w:p>
        </w:tc>
        <w:tc>
          <w:tcPr>
            <w:tcW w:w="850" w:type="dxa"/>
            <w:tcBorders>
              <w:top w:val="nil"/>
              <w:left w:val="nil"/>
              <w:bottom w:val="single" w:sz="4" w:space="0" w:color="auto"/>
              <w:right w:val="single" w:sz="4" w:space="0" w:color="auto"/>
            </w:tcBorders>
            <w:shd w:val="clear" w:color="auto" w:fill="auto"/>
            <w:noWrap/>
            <w:vAlign w:val="center"/>
            <w:hideMark/>
          </w:tcPr>
          <w:p w:rsidR="00D3396E" w:rsidRDefault="001E0032" w:rsidP="00D3396E">
            <w:pPr>
              <w:jc w:val="center"/>
              <w:rPr>
                <w:b/>
                <w:sz w:val="24"/>
                <w:szCs w:val="24"/>
              </w:rPr>
            </w:pPr>
            <w:r w:rsidRPr="00D3396E">
              <w:rPr>
                <w:b/>
                <w:sz w:val="24"/>
                <w:szCs w:val="24"/>
              </w:rPr>
              <w:t>2026-2030</w:t>
            </w:r>
          </w:p>
          <w:p w:rsidR="001E0032" w:rsidRPr="00D3396E" w:rsidRDefault="00D3396E" w:rsidP="00D3396E">
            <w:pPr>
              <w:jc w:val="center"/>
              <w:rPr>
                <w:b/>
                <w:sz w:val="24"/>
                <w:szCs w:val="24"/>
              </w:rPr>
            </w:pPr>
            <w:r>
              <w:rPr>
                <w:b/>
                <w:sz w:val="24"/>
                <w:szCs w:val="24"/>
              </w:rPr>
              <w:t>годы</w:t>
            </w:r>
          </w:p>
        </w:tc>
      </w:tr>
      <w:tr w:rsidR="001E0032" w:rsidRPr="00D3396E" w:rsidTr="00D3396E">
        <w:trPr>
          <w:trHeight w:val="255"/>
        </w:trPr>
        <w:tc>
          <w:tcPr>
            <w:tcW w:w="14624"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lastRenderedPageBreak/>
              <w:t>Подпрограмма 1 Создание условий для обеспечения качественными коммунальными услугами</w:t>
            </w:r>
          </w:p>
        </w:tc>
      </w:tr>
      <w:tr w:rsidR="001E0032" w:rsidRPr="00D3396E" w:rsidTr="00D3396E">
        <w:trPr>
          <w:trHeight w:val="255"/>
        </w:trPr>
        <w:tc>
          <w:tcPr>
            <w:tcW w:w="704" w:type="dxa"/>
            <w:vMerge w:val="restart"/>
            <w:tcBorders>
              <w:top w:val="nil"/>
              <w:left w:val="single" w:sz="4" w:space="0" w:color="auto"/>
              <w:bottom w:val="nil"/>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1.1.</w:t>
            </w:r>
          </w:p>
        </w:tc>
        <w:tc>
          <w:tcPr>
            <w:tcW w:w="851" w:type="dxa"/>
            <w:vMerge w:val="restart"/>
            <w:tcBorders>
              <w:top w:val="nil"/>
              <w:left w:val="single" w:sz="4" w:space="0" w:color="auto"/>
              <w:bottom w:val="nil"/>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 xml:space="preserve">Реконструкция, расширение, модернизация, строительство объектов системы водоснабжения и водоотведения, теплоснабжения, газоснабжения, </w:t>
            </w:r>
            <w:r w:rsidRPr="00D3396E">
              <w:rPr>
                <w:sz w:val="24"/>
                <w:szCs w:val="24"/>
              </w:rPr>
              <w:lastRenderedPageBreak/>
              <w:t>электроснабжения (1; 5; 6)</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lastRenderedPageBreak/>
              <w:t>отдел жилищно-коммунального хозяйства, энергетики и строительства; МКУ УКС; администрация городского (сельского) поселения</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101 282,8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101 282,8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nil"/>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nil"/>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nil"/>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nil"/>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nil"/>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nil"/>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101 282,8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101 282,8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704" w:type="dxa"/>
            <w:vMerge/>
            <w:tcBorders>
              <w:top w:val="nil"/>
              <w:left w:val="single" w:sz="4" w:space="0" w:color="auto"/>
              <w:bottom w:val="nil"/>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nil"/>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nil"/>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5 300,0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5 300,0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r>
      <w:tr w:rsidR="001E0032" w:rsidRPr="00D3396E" w:rsidTr="00D3396E">
        <w:trPr>
          <w:trHeight w:val="720"/>
        </w:trPr>
        <w:tc>
          <w:tcPr>
            <w:tcW w:w="704" w:type="dxa"/>
            <w:vMerge/>
            <w:tcBorders>
              <w:top w:val="nil"/>
              <w:left w:val="single" w:sz="4" w:space="0" w:color="auto"/>
              <w:bottom w:val="nil"/>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nil"/>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nil"/>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65 694,0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65 694,0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lastRenderedPageBreak/>
              <w:t>1.1.3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FF1CA3">
            <w:pPr>
              <w:rPr>
                <w:sz w:val="24"/>
                <w:szCs w:val="24"/>
              </w:rPr>
            </w:pPr>
            <w:r w:rsidRPr="00D3396E">
              <w:rPr>
                <w:sz w:val="24"/>
                <w:szCs w:val="24"/>
              </w:rPr>
              <w:t>Газопровод в п. Ваховск Нижневартовского района</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МКУ УКС</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3 444,0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3 444,0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3 444,0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3 444,0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1.1.10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B1868">
            <w:pPr>
              <w:rPr>
                <w:sz w:val="24"/>
                <w:szCs w:val="24"/>
              </w:rPr>
            </w:pPr>
            <w:r w:rsidRPr="00D3396E">
              <w:rPr>
                <w:sz w:val="24"/>
                <w:szCs w:val="24"/>
              </w:rPr>
              <w:t>Централизован</w:t>
            </w:r>
            <w:r w:rsidR="00D3396E">
              <w:rPr>
                <w:sz w:val="24"/>
                <w:szCs w:val="24"/>
              </w:rPr>
              <w:t>ные сети водоснабжения в д. Ват</w:t>
            </w:r>
            <w:r w:rsidR="001B1868">
              <w:rPr>
                <w:sz w:val="24"/>
                <w:szCs w:val="24"/>
              </w:rPr>
              <w:t>а</w:t>
            </w:r>
            <w:r w:rsidRPr="00D3396E">
              <w:rPr>
                <w:sz w:val="24"/>
                <w:szCs w:val="24"/>
              </w:rPr>
              <w:t xml:space="preserve"> Нижневартовски</w:t>
            </w:r>
            <w:r w:rsidRPr="00D3396E">
              <w:rPr>
                <w:sz w:val="24"/>
                <w:szCs w:val="24"/>
              </w:rPr>
              <w:lastRenderedPageBreak/>
              <w:t>й район (ПИР)</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lastRenderedPageBreak/>
              <w:t>МКУ УКС</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2 061,8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2 061,8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2 061,8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2 061,8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bottom"/>
            <w:hideMark/>
          </w:tcPr>
          <w:p w:rsidR="001E0032" w:rsidRPr="00D3396E" w:rsidRDefault="001E0032" w:rsidP="001E0032">
            <w:pPr>
              <w:rPr>
                <w:sz w:val="24"/>
                <w:szCs w:val="24"/>
              </w:rPr>
            </w:pPr>
            <w:r w:rsidRPr="00D3396E">
              <w:rPr>
                <w:sz w:val="24"/>
                <w:szCs w:val="24"/>
              </w:rPr>
              <w:t>в т.ч.безвозмездные поступленияфизических и юридичес</w:t>
            </w:r>
            <w:r w:rsidRPr="00D3396E">
              <w:rPr>
                <w:sz w:val="24"/>
                <w:szCs w:val="24"/>
              </w:rPr>
              <w:lastRenderedPageBreak/>
              <w:t>ких лиц</w:t>
            </w:r>
          </w:p>
        </w:tc>
        <w:tc>
          <w:tcPr>
            <w:tcW w:w="1641"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30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lastRenderedPageBreak/>
              <w:t>1.1.19</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д.Вата Кладбище (ПИР)</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МКУ УКС</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174,9</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174,9</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174,9</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174,9</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bottom"/>
            <w:hideMark/>
          </w:tcPr>
          <w:p w:rsidR="001E0032" w:rsidRPr="00D3396E" w:rsidRDefault="001E0032" w:rsidP="001E0032">
            <w:pPr>
              <w:rPr>
                <w:sz w:val="24"/>
                <w:szCs w:val="24"/>
              </w:rPr>
            </w:pPr>
            <w:r w:rsidRPr="00D3396E">
              <w:rPr>
                <w:sz w:val="24"/>
                <w:szCs w:val="24"/>
              </w:rPr>
              <w:t>в т.ч.безвозмездные поступленияфизических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30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1.1.22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B1868">
            <w:pPr>
              <w:rPr>
                <w:sz w:val="24"/>
                <w:szCs w:val="24"/>
              </w:rPr>
            </w:pPr>
            <w:r w:rsidRPr="00D3396E">
              <w:rPr>
                <w:sz w:val="24"/>
                <w:szCs w:val="24"/>
              </w:rPr>
              <w:t xml:space="preserve">Подключение к централизованным сетям ТВС жилых домов по </w:t>
            </w:r>
            <w:r w:rsidR="00D3396E">
              <w:rPr>
                <w:sz w:val="24"/>
                <w:szCs w:val="24"/>
              </w:rPr>
              <w:t>ул.Набереж</w:t>
            </w:r>
            <w:r w:rsidR="00D3396E">
              <w:rPr>
                <w:sz w:val="24"/>
                <w:szCs w:val="24"/>
              </w:rPr>
              <w:lastRenderedPageBreak/>
              <w:t>н</w:t>
            </w:r>
            <w:r w:rsidR="001B1868">
              <w:rPr>
                <w:sz w:val="24"/>
                <w:szCs w:val="24"/>
              </w:rPr>
              <w:t>ая</w:t>
            </w:r>
            <w:r w:rsidRPr="00D3396E">
              <w:rPr>
                <w:sz w:val="24"/>
                <w:szCs w:val="24"/>
              </w:rPr>
              <w:t xml:space="preserve"> в с.Большетархово</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lastRenderedPageBreak/>
              <w:t>МКУ УКС</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5 500,0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5 500,0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5 500,0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5 500,0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bottom"/>
            <w:hideMark/>
          </w:tcPr>
          <w:p w:rsidR="001E0032" w:rsidRPr="00D3396E" w:rsidRDefault="001E0032" w:rsidP="001E0032">
            <w:pPr>
              <w:rPr>
                <w:sz w:val="24"/>
                <w:szCs w:val="24"/>
              </w:rPr>
            </w:pPr>
            <w:r w:rsidRPr="00D3396E">
              <w:rPr>
                <w:sz w:val="24"/>
                <w:szCs w:val="24"/>
              </w:rPr>
              <w:t>в т.ч.безвозмездные поступленияфизических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30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2689" w:type="dxa"/>
            <w:gridSpan w:val="3"/>
            <w:vMerge w:val="restart"/>
            <w:tcBorders>
              <w:top w:val="single" w:sz="4" w:space="0" w:color="auto"/>
              <w:left w:val="single" w:sz="4" w:space="0" w:color="auto"/>
              <w:bottom w:val="nil"/>
              <w:right w:val="single" w:sz="4" w:space="0" w:color="000000"/>
            </w:tcBorders>
            <w:shd w:val="clear" w:color="auto" w:fill="auto"/>
            <w:noWrap/>
            <w:vAlign w:val="center"/>
            <w:hideMark/>
          </w:tcPr>
          <w:p w:rsidR="001E0032" w:rsidRPr="00D3396E" w:rsidRDefault="001E0032" w:rsidP="001E0032">
            <w:pPr>
              <w:rPr>
                <w:sz w:val="24"/>
                <w:szCs w:val="24"/>
              </w:rPr>
            </w:pPr>
            <w:r w:rsidRPr="00D3396E">
              <w:rPr>
                <w:sz w:val="24"/>
                <w:szCs w:val="24"/>
              </w:rPr>
              <w:lastRenderedPageBreak/>
              <w:t>Итого по мероприятию  1.1</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101 282,8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101 282,8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2689" w:type="dxa"/>
            <w:gridSpan w:val="3"/>
            <w:vMerge/>
            <w:tcBorders>
              <w:top w:val="single" w:sz="4" w:space="0" w:color="auto"/>
              <w:left w:val="single" w:sz="4" w:space="0" w:color="auto"/>
              <w:bottom w:val="nil"/>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nil"/>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101 282,8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101 282,8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2689" w:type="dxa"/>
            <w:gridSpan w:val="3"/>
            <w:vMerge/>
            <w:tcBorders>
              <w:top w:val="single" w:sz="4" w:space="0" w:color="auto"/>
              <w:left w:val="single" w:sz="4" w:space="0" w:color="auto"/>
              <w:bottom w:val="nil"/>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5 300,0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5 300,0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r>
      <w:tr w:rsidR="001E0032" w:rsidRPr="00D3396E" w:rsidTr="00D3396E">
        <w:trPr>
          <w:trHeight w:val="720"/>
        </w:trPr>
        <w:tc>
          <w:tcPr>
            <w:tcW w:w="2689" w:type="dxa"/>
            <w:gridSpan w:val="3"/>
            <w:vMerge/>
            <w:tcBorders>
              <w:top w:val="single" w:sz="4" w:space="0" w:color="auto"/>
              <w:left w:val="single" w:sz="4" w:space="0" w:color="auto"/>
              <w:bottom w:val="nil"/>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65 694,0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65 694,0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val="restart"/>
            <w:tcBorders>
              <w:top w:val="single" w:sz="4" w:space="0" w:color="auto"/>
              <w:left w:val="single" w:sz="4" w:space="0" w:color="auto"/>
              <w:bottom w:val="nil"/>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1.2.</w:t>
            </w:r>
          </w:p>
        </w:tc>
        <w:tc>
          <w:tcPr>
            <w:tcW w:w="851"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Капитальный ремонт (с замен</w:t>
            </w:r>
            <w:r w:rsidRPr="00D3396E">
              <w:rPr>
                <w:sz w:val="24"/>
                <w:szCs w:val="24"/>
              </w:rPr>
              <w:lastRenderedPageBreak/>
              <w:t xml:space="preserve">ой) систем теплоснабжения, водоснабжения и водоотведения для подготовки к осенне-зимнему периоду (4) </w:t>
            </w:r>
          </w:p>
        </w:tc>
        <w:tc>
          <w:tcPr>
            <w:tcW w:w="1134"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lastRenderedPageBreak/>
              <w:t>отдел жилищно-коммунального хозяйств</w:t>
            </w:r>
            <w:r w:rsidRPr="00D3396E">
              <w:rPr>
                <w:sz w:val="24"/>
                <w:szCs w:val="24"/>
              </w:rPr>
              <w:lastRenderedPageBreak/>
              <w:t>а, энергетики и строительства; МКУ УКС</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lastRenderedPageBreak/>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670 884,1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49 673,0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63 188,4</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63 022,7</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275 000,0</w:t>
            </w:r>
          </w:p>
        </w:tc>
      </w:tr>
      <w:tr w:rsidR="001E0032" w:rsidRPr="00D3396E" w:rsidTr="00D3396E">
        <w:trPr>
          <w:trHeight w:val="255"/>
        </w:trPr>
        <w:tc>
          <w:tcPr>
            <w:tcW w:w="704" w:type="dxa"/>
            <w:vMerge/>
            <w:tcBorders>
              <w:top w:val="single" w:sz="4" w:space="0" w:color="auto"/>
              <w:left w:val="single" w:sz="4" w:space="0" w:color="auto"/>
              <w:bottom w:val="nil"/>
              <w:right w:val="single" w:sz="4" w:space="0" w:color="auto"/>
            </w:tcBorders>
            <w:vAlign w:val="center"/>
            <w:hideMark/>
          </w:tcPr>
          <w:p w:rsidR="001E0032" w:rsidRPr="00D3396E" w:rsidRDefault="001E0032" w:rsidP="001E0032">
            <w:pPr>
              <w:rPr>
                <w:sz w:val="24"/>
                <w:szCs w:val="24"/>
              </w:rPr>
            </w:pPr>
          </w:p>
        </w:tc>
        <w:tc>
          <w:tcPr>
            <w:tcW w:w="851" w:type="dxa"/>
            <w:vMerge/>
            <w:tcBorders>
              <w:top w:val="single" w:sz="4" w:space="0" w:color="auto"/>
              <w:left w:val="single" w:sz="4" w:space="0" w:color="auto"/>
              <w:bottom w:val="single" w:sz="8" w:space="0" w:color="000000"/>
              <w:right w:val="single" w:sz="4" w:space="0" w:color="auto"/>
            </w:tcBorders>
            <w:vAlign w:val="center"/>
            <w:hideMark/>
          </w:tcPr>
          <w:p w:rsidR="001E0032" w:rsidRPr="00D3396E" w:rsidRDefault="001E0032" w:rsidP="001E0032">
            <w:pPr>
              <w:rPr>
                <w:sz w:val="24"/>
                <w:szCs w:val="24"/>
              </w:rPr>
            </w:pPr>
          </w:p>
        </w:tc>
        <w:tc>
          <w:tcPr>
            <w:tcW w:w="1134" w:type="dxa"/>
            <w:vMerge/>
            <w:tcBorders>
              <w:top w:val="single" w:sz="4" w:space="0" w:color="auto"/>
              <w:left w:val="single" w:sz="4" w:space="0" w:color="auto"/>
              <w:bottom w:val="single" w:sz="8"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25 383,9</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9 172,8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8 188,4</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8 022,7</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70"/>
        </w:trPr>
        <w:tc>
          <w:tcPr>
            <w:tcW w:w="704" w:type="dxa"/>
            <w:vMerge/>
            <w:tcBorders>
              <w:top w:val="single" w:sz="4" w:space="0" w:color="auto"/>
              <w:left w:val="single" w:sz="4" w:space="0" w:color="auto"/>
              <w:bottom w:val="nil"/>
              <w:right w:val="single" w:sz="4" w:space="0" w:color="auto"/>
            </w:tcBorders>
            <w:vAlign w:val="center"/>
            <w:hideMark/>
          </w:tcPr>
          <w:p w:rsidR="001E0032" w:rsidRPr="00D3396E" w:rsidRDefault="001E0032" w:rsidP="001E0032">
            <w:pPr>
              <w:rPr>
                <w:sz w:val="24"/>
                <w:szCs w:val="24"/>
              </w:rPr>
            </w:pPr>
          </w:p>
        </w:tc>
        <w:tc>
          <w:tcPr>
            <w:tcW w:w="851" w:type="dxa"/>
            <w:vMerge/>
            <w:tcBorders>
              <w:top w:val="single" w:sz="4" w:space="0" w:color="auto"/>
              <w:left w:val="single" w:sz="4" w:space="0" w:color="auto"/>
              <w:bottom w:val="single" w:sz="8" w:space="0" w:color="000000"/>
              <w:right w:val="single" w:sz="4" w:space="0" w:color="auto"/>
            </w:tcBorders>
            <w:vAlign w:val="center"/>
            <w:hideMark/>
          </w:tcPr>
          <w:p w:rsidR="001E0032" w:rsidRPr="00D3396E" w:rsidRDefault="001E0032" w:rsidP="001E0032">
            <w:pPr>
              <w:rPr>
                <w:sz w:val="24"/>
                <w:szCs w:val="24"/>
              </w:rPr>
            </w:pPr>
          </w:p>
        </w:tc>
        <w:tc>
          <w:tcPr>
            <w:tcW w:w="1134" w:type="dxa"/>
            <w:vMerge/>
            <w:tcBorders>
              <w:top w:val="single" w:sz="4" w:space="0" w:color="auto"/>
              <w:left w:val="single" w:sz="4" w:space="0" w:color="auto"/>
              <w:bottom w:val="single" w:sz="8"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 xml:space="preserve">местный </w:t>
            </w:r>
            <w:r w:rsidRPr="00D3396E">
              <w:rPr>
                <w:sz w:val="24"/>
                <w:szCs w:val="24"/>
              </w:rPr>
              <w:lastRenderedPageBreak/>
              <w:t>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lastRenderedPageBreak/>
              <w:t>645 500,1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40 500,1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 xml:space="preserve">55 </w:t>
            </w:r>
            <w:r w:rsidRPr="00D3396E">
              <w:rPr>
                <w:sz w:val="24"/>
                <w:szCs w:val="24"/>
              </w:rPr>
              <w:lastRenderedPageBreak/>
              <w:t>000,0</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lastRenderedPageBreak/>
              <w:t xml:space="preserve">275 </w:t>
            </w:r>
            <w:r w:rsidRPr="00D3396E">
              <w:rPr>
                <w:sz w:val="24"/>
                <w:szCs w:val="24"/>
              </w:rPr>
              <w:lastRenderedPageBreak/>
              <w:t>000,0</w:t>
            </w: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lastRenderedPageBreak/>
              <w:t>1.2.21</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1E0032" w:rsidRPr="00D3396E" w:rsidRDefault="00D3396E" w:rsidP="001E0032">
            <w:pPr>
              <w:rPr>
                <w:sz w:val="24"/>
                <w:szCs w:val="24"/>
              </w:rPr>
            </w:pPr>
            <w:r>
              <w:rPr>
                <w:sz w:val="24"/>
                <w:szCs w:val="24"/>
              </w:rPr>
              <w:t>Бурение артезианской скважины</w:t>
            </w:r>
            <w:r w:rsidR="001E0032" w:rsidRPr="00D3396E">
              <w:rPr>
                <w:sz w:val="24"/>
                <w:szCs w:val="24"/>
              </w:rPr>
              <w:t xml:space="preserve"> в с.п.Ларьяк</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МКУ УКС</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2 400,0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2 400,0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2 400,0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2 400,0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268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E0032" w:rsidRPr="00D3396E" w:rsidRDefault="001E0032" w:rsidP="001E0032">
            <w:pPr>
              <w:rPr>
                <w:sz w:val="24"/>
                <w:szCs w:val="24"/>
              </w:rPr>
            </w:pPr>
            <w:r w:rsidRPr="00D3396E">
              <w:rPr>
                <w:sz w:val="24"/>
                <w:szCs w:val="24"/>
              </w:rPr>
              <w:t>Итого по мероприятию 1.2</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670 884,1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49 673,0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63 188,4</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63 022,7</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275 000,0</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25 383,9</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9 172,8480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8 188,4</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8 022,7</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645 500,1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40 500,1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55 000,0</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275 000,0</w:t>
            </w:r>
          </w:p>
        </w:tc>
      </w:tr>
      <w:tr w:rsidR="001E0032" w:rsidRPr="00D3396E" w:rsidTr="00D3396E">
        <w:trPr>
          <w:trHeight w:val="255"/>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1.3.</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Реализация мероприятий в сфере жилищно-коммунального хозяйства и социальной сферы (4)</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 xml:space="preserve">отдел жилищно-коммунального хозяйства, энергетики и строительства, администрация городского (сельского) поселения; МБУ Нижневартовского района «Управление имущественными и </w:t>
            </w:r>
            <w:r w:rsidRPr="00D3396E">
              <w:rPr>
                <w:sz w:val="24"/>
                <w:szCs w:val="24"/>
              </w:rPr>
              <w:lastRenderedPageBreak/>
              <w:t>земельными ресурсами»</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lastRenderedPageBreak/>
              <w:t>всего</w:t>
            </w:r>
          </w:p>
        </w:tc>
        <w:tc>
          <w:tcPr>
            <w:tcW w:w="1641"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16 840,8</w:t>
            </w:r>
          </w:p>
        </w:tc>
        <w:tc>
          <w:tcPr>
            <w:tcW w:w="130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16 423,8</w:t>
            </w:r>
          </w:p>
        </w:tc>
        <w:tc>
          <w:tcPr>
            <w:tcW w:w="1252"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208,5</w:t>
            </w:r>
          </w:p>
        </w:tc>
        <w:tc>
          <w:tcPr>
            <w:tcW w:w="1252"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208,5</w:t>
            </w:r>
          </w:p>
        </w:tc>
        <w:tc>
          <w:tcPr>
            <w:tcW w:w="114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9 421,5</w:t>
            </w:r>
          </w:p>
        </w:tc>
        <w:tc>
          <w:tcPr>
            <w:tcW w:w="130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9 004,5</w:t>
            </w:r>
          </w:p>
        </w:tc>
        <w:tc>
          <w:tcPr>
            <w:tcW w:w="1252"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208,5</w:t>
            </w:r>
          </w:p>
        </w:tc>
        <w:tc>
          <w:tcPr>
            <w:tcW w:w="1252"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208,5</w:t>
            </w:r>
          </w:p>
        </w:tc>
        <w:tc>
          <w:tcPr>
            <w:tcW w:w="114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7 419,3</w:t>
            </w:r>
          </w:p>
        </w:tc>
        <w:tc>
          <w:tcPr>
            <w:tcW w:w="130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7 419,3</w:t>
            </w:r>
          </w:p>
        </w:tc>
        <w:tc>
          <w:tcPr>
            <w:tcW w:w="1252"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70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2 449,1</w:t>
            </w:r>
          </w:p>
        </w:tc>
        <w:tc>
          <w:tcPr>
            <w:tcW w:w="130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2 449,1</w:t>
            </w:r>
          </w:p>
        </w:tc>
        <w:tc>
          <w:tcPr>
            <w:tcW w:w="1252"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lastRenderedPageBreak/>
              <w:t>1.3.4.</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D3396E">
            <w:pPr>
              <w:rPr>
                <w:sz w:val="24"/>
                <w:szCs w:val="24"/>
              </w:rPr>
            </w:pPr>
            <w:r w:rsidRPr="00D3396E">
              <w:rPr>
                <w:sz w:val="24"/>
                <w:szCs w:val="24"/>
              </w:rPr>
              <w:t>Выполнение оценки запасов подземных вод с</w:t>
            </w:r>
            <w:r w:rsidR="00D3396E">
              <w:rPr>
                <w:sz w:val="24"/>
                <w:szCs w:val="24"/>
              </w:rPr>
              <w:t xml:space="preserve"> целью оформления лицензии МУП «СЖКХ» </w:t>
            </w:r>
            <w:r w:rsidRPr="00D3396E">
              <w:rPr>
                <w:sz w:val="24"/>
                <w:szCs w:val="24"/>
              </w:rPr>
              <w:t>на недропользование в п.Ваховск</w:t>
            </w:r>
            <w:r w:rsidR="00D3396E">
              <w:rPr>
                <w:sz w:val="24"/>
                <w:szCs w:val="24"/>
              </w:rPr>
              <w:t>е</w:t>
            </w:r>
            <w:r w:rsidRPr="00D3396E">
              <w:rPr>
                <w:sz w:val="24"/>
                <w:szCs w:val="24"/>
              </w:rPr>
              <w:t xml:space="preserve"> и с.Покур</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отдел жилищно-коммунального хозяйства, энергетики и строительства администрации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1 600,0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1 600,0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1 600,0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1 600,0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720"/>
        </w:trPr>
        <w:tc>
          <w:tcPr>
            <w:tcW w:w="70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1.3.6.</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D3396E">
            <w:pPr>
              <w:rPr>
                <w:sz w:val="24"/>
                <w:szCs w:val="24"/>
              </w:rPr>
            </w:pPr>
            <w:r w:rsidRPr="00D3396E">
              <w:rPr>
                <w:sz w:val="24"/>
                <w:szCs w:val="24"/>
              </w:rPr>
              <w:t>Снос объектов, в том числе жилых помещений, признанных непригодными для проживания, на территории сельского поселения Ваховск (в п. Ваховск</w:t>
            </w:r>
            <w:r w:rsidR="00D3396E">
              <w:rPr>
                <w:sz w:val="24"/>
                <w:szCs w:val="24"/>
              </w:rPr>
              <w:t>е</w:t>
            </w:r>
            <w:r w:rsidRPr="00D3396E">
              <w:rPr>
                <w:sz w:val="24"/>
                <w:szCs w:val="24"/>
              </w:rPr>
              <w:t xml:space="preserve">: ул. Таежная, д.1, ул. Геологов, д.1, ул. Озерная, д.11; в с. Охтеурье: ул. Набережная, д. 9,                 ул. Набережная, д. 12, ул. Школьная, д. 8, ул. Цветочная, д. 9,  </w:t>
            </w:r>
            <w:r w:rsidR="00D3396E">
              <w:rPr>
                <w:sz w:val="24"/>
                <w:szCs w:val="24"/>
              </w:rPr>
              <w:t>по</w:t>
            </w:r>
            <w:r w:rsidRPr="00D3396E">
              <w:rPr>
                <w:sz w:val="24"/>
                <w:szCs w:val="24"/>
              </w:rPr>
              <w:t xml:space="preserve"> пер. Причальный</w:t>
            </w:r>
            <w:r w:rsidR="00D3396E">
              <w:rPr>
                <w:sz w:val="24"/>
                <w:szCs w:val="24"/>
              </w:rPr>
              <w:t>,</w:t>
            </w:r>
            <w:r w:rsidRPr="00D3396E">
              <w:rPr>
                <w:sz w:val="24"/>
                <w:szCs w:val="24"/>
              </w:rPr>
              <w:t xml:space="preserve"> д. 3, ул. Центральная, д. 17)</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Отдел жилищно-коммунального хозяйства, энергетики и строительства; администрация городского (сельского) поселения</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538,1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538,1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538,1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538,1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720"/>
        </w:trPr>
        <w:tc>
          <w:tcPr>
            <w:tcW w:w="70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r w:rsidRPr="00D3396E">
              <w:rPr>
                <w:sz w:val="24"/>
                <w:szCs w:val="24"/>
              </w:rPr>
              <w:t>538,1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538,1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268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E0032" w:rsidRPr="00D3396E" w:rsidRDefault="001E0032" w:rsidP="001E0032">
            <w:pPr>
              <w:rPr>
                <w:sz w:val="24"/>
                <w:szCs w:val="24"/>
              </w:rPr>
            </w:pPr>
            <w:r w:rsidRPr="00D3396E">
              <w:rPr>
                <w:sz w:val="24"/>
                <w:szCs w:val="24"/>
              </w:rPr>
              <w:t>Итого по мероприятию 1.3</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16 840,8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16 423,8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208,5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208,5</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9 421,5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9 004,5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208,5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208,5</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7 419,3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7 419,3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2 449,1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2 449,1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r>
      <w:tr w:rsidR="001E0032" w:rsidRPr="00D3396E" w:rsidTr="00D3396E">
        <w:trPr>
          <w:trHeight w:val="255"/>
        </w:trPr>
        <w:tc>
          <w:tcPr>
            <w:tcW w:w="2689" w:type="dxa"/>
            <w:gridSpan w:val="3"/>
            <w:vMerge w:val="restart"/>
            <w:tcBorders>
              <w:top w:val="single" w:sz="4" w:space="0" w:color="auto"/>
              <w:left w:val="single" w:sz="4" w:space="0" w:color="auto"/>
              <w:bottom w:val="nil"/>
              <w:right w:val="single" w:sz="4" w:space="0" w:color="000000"/>
            </w:tcBorders>
            <w:shd w:val="clear" w:color="auto" w:fill="auto"/>
            <w:vAlign w:val="center"/>
            <w:hideMark/>
          </w:tcPr>
          <w:p w:rsidR="001E0032" w:rsidRPr="00D3396E" w:rsidRDefault="001E0032" w:rsidP="001E0032">
            <w:pPr>
              <w:rPr>
                <w:sz w:val="24"/>
                <w:szCs w:val="24"/>
              </w:rPr>
            </w:pPr>
            <w:r w:rsidRPr="00D3396E">
              <w:rPr>
                <w:sz w:val="24"/>
                <w:szCs w:val="24"/>
              </w:rPr>
              <w:t>Итого по подпрограмме 1</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1 683 868,7</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371 505,7</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106 324,1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127 658,6</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119 427,4</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119 427,4</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119 427,4</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119 427,4</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600 670,7</w:t>
            </w:r>
          </w:p>
        </w:tc>
      </w:tr>
      <w:tr w:rsidR="001E0032" w:rsidRPr="00D3396E" w:rsidTr="00D3396E">
        <w:trPr>
          <w:trHeight w:val="255"/>
        </w:trPr>
        <w:tc>
          <w:tcPr>
            <w:tcW w:w="2689" w:type="dxa"/>
            <w:gridSpan w:val="3"/>
            <w:vMerge/>
            <w:tcBorders>
              <w:top w:val="single" w:sz="4" w:space="0" w:color="auto"/>
              <w:left w:val="single" w:sz="4" w:space="0" w:color="auto"/>
              <w:bottom w:val="nil"/>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34 805,4</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18 177,3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8 396,9</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8 231,2</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nil"/>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1 649 063,2</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353 328,3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97 927,2</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119 427,4</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119 427,4</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119 427,4</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119 427,4</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119 427,4</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600 670,7</w:t>
            </w:r>
          </w:p>
        </w:tc>
      </w:tr>
      <w:tr w:rsidR="001E0032" w:rsidRPr="00D3396E" w:rsidTr="00D3396E">
        <w:trPr>
          <w:trHeight w:val="720"/>
        </w:trPr>
        <w:tc>
          <w:tcPr>
            <w:tcW w:w="2689" w:type="dxa"/>
            <w:gridSpan w:val="3"/>
            <w:vMerge/>
            <w:tcBorders>
              <w:top w:val="single" w:sz="4" w:space="0" w:color="auto"/>
              <w:left w:val="single" w:sz="4" w:space="0" w:color="auto"/>
              <w:bottom w:val="nil"/>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7 749,1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7 749,1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r>
      <w:tr w:rsidR="001E0032" w:rsidRPr="00D3396E" w:rsidTr="00D3396E">
        <w:trPr>
          <w:trHeight w:val="720"/>
        </w:trPr>
        <w:tc>
          <w:tcPr>
            <w:tcW w:w="2689" w:type="dxa"/>
            <w:gridSpan w:val="3"/>
            <w:vMerge/>
            <w:tcBorders>
              <w:top w:val="single" w:sz="4" w:space="0" w:color="auto"/>
              <w:left w:val="single" w:sz="4" w:space="0" w:color="auto"/>
              <w:bottom w:val="nil"/>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65 694,0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65 694,0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14624" w:type="dxa"/>
            <w:gridSpan w:val="13"/>
            <w:tcBorders>
              <w:top w:val="single" w:sz="4" w:space="0" w:color="auto"/>
              <w:left w:val="single" w:sz="4" w:space="0" w:color="auto"/>
              <w:bottom w:val="single" w:sz="4" w:space="0" w:color="auto"/>
              <w:right w:val="single" w:sz="4" w:space="0" w:color="000000"/>
            </w:tcBorders>
            <w:shd w:val="clear" w:color="auto" w:fill="auto"/>
            <w:hideMark/>
          </w:tcPr>
          <w:p w:rsidR="001E0032" w:rsidRPr="00D3396E" w:rsidRDefault="001E0032" w:rsidP="001E0032">
            <w:pPr>
              <w:rPr>
                <w:sz w:val="24"/>
                <w:szCs w:val="24"/>
              </w:rPr>
            </w:pPr>
            <w:r w:rsidRPr="00D3396E">
              <w:rPr>
                <w:sz w:val="24"/>
                <w:szCs w:val="24"/>
              </w:rPr>
              <w:t>Подпрограмма 5. Формирование комфортной городской среды</w:t>
            </w:r>
          </w:p>
        </w:tc>
      </w:tr>
      <w:tr w:rsidR="001E0032" w:rsidRPr="00D3396E" w:rsidTr="00D3396E">
        <w:trPr>
          <w:trHeight w:val="27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5.1.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Портфель проектов «Жилье и городская среда», региональный проект «Формирование комфортной городской среды» (2; 3; 7; 8)</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46 462,7</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38 699,6</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4 286,6</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3 476,5</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2 248,7</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2 248,7</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10 793,8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4 583,3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3 429,3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2 781,2</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26 920,3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25 367,6</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857,3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695,3</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26 920,3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25 367,7</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857,3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695,3</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6 500,0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6 500,0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5.1.7.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 xml:space="preserve">Благоустройство: общественной территории по ул.Школьная,  д. 2 с.п.Ваховск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94,8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94,8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64,8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64,8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64,8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64,8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30,0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5.1.8.</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Благоустройство: общественной территории по ул.</w:t>
            </w:r>
            <w:r w:rsidR="00D3396E">
              <w:rPr>
                <w:sz w:val="24"/>
                <w:szCs w:val="24"/>
              </w:rPr>
              <w:t xml:space="preserve"> Таежной</w:t>
            </w:r>
            <w:r w:rsidRPr="00D3396E">
              <w:rPr>
                <w:sz w:val="24"/>
                <w:szCs w:val="24"/>
              </w:rPr>
              <w:t xml:space="preserve">, 17 б (торговые ряды)  с.п.Ваховск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28,1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28,1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20,1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20,1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20,1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20,1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5.1.9.</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Благоустройство: дворовой территории по ул. 1 МКР, д.1, д.4, д.5, д.7, с.п. Ваховск</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40,1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40,1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34,1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34,1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5.1.10.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Благоустройство: дворовой территории ул. Школьная</w:t>
            </w:r>
            <w:r w:rsidR="00D3396E">
              <w:rPr>
                <w:sz w:val="24"/>
                <w:szCs w:val="24"/>
              </w:rPr>
              <w:t>,</w:t>
            </w:r>
            <w:r w:rsidRPr="00D3396E">
              <w:rPr>
                <w:sz w:val="24"/>
                <w:szCs w:val="24"/>
              </w:rPr>
              <w:t xml:space="preserve"> д.2, с.п. Ваховск</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46,8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46,8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26,1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26,1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26,1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26,1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20,6</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20,6</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5.1.11.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Благоустройство: дворовой территории ул. Школьная д.4, с.п. Ваховск</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26,5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26,5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11,9</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11,9</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11,9</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11,9</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14,6</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14,6</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5.1.12.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Благоустройство: дворовой территории ул. Агапова д.14, с.п. Ваховск</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13,3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13,3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5.1.13.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Благоустройство: дворовой территории ул. Агапова д.12, с.п. Ваховск</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13,3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13,3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12,3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12,3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5.1.14.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Обустройство сквера</w:t>
            </w:r>
            <w:r w:rsidRPr="00D3396E">
              <w:rPr>
                <w:sz w:val="24"/>
                <w:szCs w:val="24"/>
              </w:rPr>
              <w:br/>
              <w:t>по ул. Центральной,</w:t>
            </w:r>
            <w:r w:rsidRPr="00D3396E">
              <w:rPr>
                <w:sz w:val="24"/>
                <w:szCs w:val="24"/>
              </w:rPr>
              <w:br/>
              <w:t>д. 9 в с. Охтеурье</w:t>
            </w:r>
            <w:r w:rsidRPr="00D3396E">
              <w:rPr>
                <w:sz w:val="24"/>
                <w:szCs w:val="24"/>
              </w:rPr>
              <w:br/>
              <w:t>(общественная</w:t>
            </w:r>
            <w:r w:rsidRPr="00D3396E">
              <w:rPr>
                <w:sz w:val="24"/>
                <w:szCs w:val="24"/>
              </w:rPr>
              <w:br/>
              <w:t>территория)</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5 297,6</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5 297,6</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605,3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605,3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946,8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946,8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3 635,5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3 635,5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3 635,5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3 635,5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110,0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110,0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5.1.21.</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Благоустройство</w:t>
            </w:r>
            <w:r w:rsidRPr="00D3396E">
              <w:rPr>
                <w:sz w:val="24"/>
                <w:szCs w:val="24"/>
              </w:rPr>
              <w:br/>
              <w:t>общественной</w:t>
            </w:r>
            <w:r w:rsidRPr="00D3396E">
              <w:rPr>
                <w:sz w:val="24"/>
                <w:szCs w:val="24"/>
              </w:rPr>
              <w:br/>
              <w:t>территории по ул.</w:t>
            </w:r>
            <w:r w:rsidRPr="00D3396E">
              <w:rPr>
                <w:sz w:val="24"/>
                <w:szCs w:val="24"/>
              </w:rPr>
              <w:br/>
              <w:t>Чумина в д.</w:t>
            </w:r>
            <w:r w:rsidRPr="00D3396E">
              <w:rPr>
                <w:sz w:val="24"/>
                <w:szCs w:val="24"/>
              </w:rPr>
              <w:br/>
              <w:t>Чехломей</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1 656,7</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1 656,7</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516,9</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516,9</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808,5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808,5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331,3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331,3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331,3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331,3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5.1.22.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746723">
            <w:pPr>
              <w:rPr>
                <w:sz w:val="24"/>
                <w:szCs w:val="24"/>
              </w:rPr>
            </w:pPr>
            <w:r w:rsidRPr="00D3396E">
              <w:rPr>
                <w:sz w:val="24"/>
                <w:szCs w:val="24"/>
              </w:rPr>
              <w:t>Благоустройство</w:t>
            </w:r>
            <w:r w:rsidRPr="00D3396E">
              <w:rPr>
                <w:sz w:val="24"/>
                <w:szCs w:val="24"/>
              </w:rPr>
              <w:br/>
              <w:t>общественной</w:t>
            </w:r>
            <w:r w:rsidRPr="00D3396E">
              <w:rPr>
                <w:sz w:val="24"/>
                <w:szCs w:val="24"/>
              </w:rPr>
              <w:br/>
              <w:t>территории</w:t>
            </w:r>
            <w:r w:rsidRPr="00D3396E">
              <w:rPr>
                <w:sz w:val="24"/>
                <w:szCs w:val="24"/>
              </w:rPr>
              <w:br/>
              <w:t>по ул.</w:t>
            </w:r>
            <w:r w:rsidRPr="00D3396E">
              <w:rPr>
                <w:sz w:val="24"/>
                <w:szCs w:val="24"/>
              </w:rPr>
              <w:br/>
              <w:t>Дружбы с. Корлики</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2 673,0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2 673,0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834,0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834,0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1 304,4</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1 304,4</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534,6</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534,6</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534,6</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534,6</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5.1.23.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Благоустройство общественной территории в п. Ваховск</w:t>
            </w:r>
            <w:r w:rsidR="00746723">
              <w:rPr>
                <w:sz w:val="24"/>
                <w:szCs w:val="24"/>
              </w:rPr>
              <w:t>е</w:t>
            </w:r>
            <w:r w:rsidRPr="00D3396E">
              <w:rPr>
                <w:sz w:val="24"/>
                <w:szCs w:val="24"/>
              </w:rPr>
              <w:t>, ул. Таежная – ул. Юбилейная</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101,5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101,5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37,5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37,5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37,5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37,5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64,0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64,0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5.1.24.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Обустройство детской игровой площадки по ул. Геологов</w:t>
            </w:r>
            <w:r w:rsidR="00746723">
              <w:rPr>
                <w:sz w:val="24"/>
                <w:szCs w:val="24"/>
              </w:rPr>
              <w:t>,</w:t>
            </w:r>
            <w:r w:rsidRPr="00D3396E">
              <w:rPr>
                <w:sz w:val="24"/>
                <w:szCs w:val="24"/>
              </w:rPr>
              <w:t xml:space="preserve"> 17 в п. Ваховск</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отдел жилищно-коммунального хозяйства, энергетики и строительства администрации района; администрация городского (сельского) поселения; управление экологии и природопользования администрации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724,3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724,3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724,3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724,3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720"/>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724,3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724,3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704"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851" w:type="dxa"/>
            <w:vMerge/>
            <w:tcBorders>
              <w:top w:val="nil"/>
              <w:left w:val="single" w:sz="4" w:space="0" w:color="auto"/>
              <w:bottom w:val="single" w:sz="4" w:space="0" w:color="auto"/>
              <w:right w:val="single" w:sz="4" w:space="0" w:color="auto"/>
            </w:tcBorders>
            <w:vAlign w:val="center"/>
            <w:hideMark/>
          </w:tcPr>
          <w:p w:rsidR="001E0032" w:rsidRPr="00D3396E" w:rsidRDefault="001E0032" w:rsidP="001E0032">
            <w:pPr>
              <w:rPr>
                <w:sz w:val="24"/>
                <w:szCs w:val="24"/>
              </w:rPr>
            </w:pPr>
          </w:p>
        </w:tc>
        <w:tc>
          <w:tcPr>
            <w:tcW w:w="1134" w:type="dxa"/>
            <w:vMerge/>
            <w:tcBorders>
              <w:top w:val="nil"/>
              <w:left w:val="single" w:sz="4" w:space="0" w:color="auto"/>
              <w:bottom w:val="single" w:sz="4" w:space="0" w:color="000000"/>
              <w:right w:val="single" w:sz="4" w:space="0" w:color="auto"/>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bottom"/>
            <w:hideMark/>
          </w:tcPr>
          <w:p w:rsidR="001E0032" w:rsidRPr="00D3396E" w:rsidRDefault="001E0032" w:rsidP="00746723">
            <w:pPr>
              <w:jc w:val="center"/>
              <w:rPr>
                <w:sz w:val="24"/>
                <w:szCs w:val="24"/>
              </w:rPr>
            </w:pPr>
          </w:p>
        </w:tc>
      </w:tr>
      <w:tr w:rsidR="001E0032" w:rsidRPr="00D3396E" w:rsidTr="00D3396E">
        <w:trPr>
          <w:trHeight w:val="255"/>
        </w:trPr>
        <w:tc>
          <w:tcPr>
            <w:tcW w:w="268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E0032" w:rsidRPr="00D3396E" w:rsidRDefault="001E0032" w:rsidP="001E0032">
            <w:pPr>
              <w:rPr>
                <w:sz w:val="24"/>
                <w:szCs w:val="24"/>
              </w:rPr>
            </w:pPr>
            <w:r w:rsidRPr="00D3396E">
              <w:rPr>
                <w:sz w:val="24"/>
                <w:szCs w:val="24"/>
              </w:rPr>
              <w:t>Итого по мероприятию 5.1.</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46 462,7</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38 699,6</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4 286,6</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3 476,5</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2 248,7</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2 248,7</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10 793,8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4 583,3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3 429,3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2 781,2</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26 920,3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25 367,6</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857,3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695,3</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26 920,3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25 367,7</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857,3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695,3</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6 500,0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6 500,0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E0032" w:rsidRPr="00D3396E" w:rsidRDefault="001E0032" w:rsidP="001E0032">
            <w:pPr>
              <w:rPr>
                <w:sz w:val="24"/>
                <w:szCs w:val="24"/>
              </w:rPr>
            </w:pPr>
            <w:r w:rsidRPr="00D3396E">
              <w:rPr>
                <w:sz w:val="24"/>
                <w:szCs w:val="24"/>
              </w:rPr>
              <w:t>Итого по подпрограмме 5</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71 740,2</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53 977,1</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9 286,6</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8 476,5</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2 248,7</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2 248,7</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10 793,8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4 583,3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3 429,3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2 781,2</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52 147,3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40 594,6</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5 857,3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5 695,3</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52 147,3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40 594,7</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5 857,3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5 695,3</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6 550,5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6 550,5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E0032" w:rsidRPr="00D3396E" w:rsidRDefault="001E0032" w:rsidP="001E0032">
            <w:pPr>
              <w:rPr>
                <w:sz w:val="24"/>
                <w:szCs w:val="24"/>
              </w:rPr>
            </w:pPr>
            <w:r w:rsidRPr="00D3396E">
              <w:rPr>
                <w:sz w:val="24"/>
                <w:szCs w:val="24"/>
              </w:rPr>
              <w:t xml:space="preserve">Всего по муниципальной программе: </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2 532 819,3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529 079,9</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219 326,0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243 085,6</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170 865,9</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170 866,9</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857 863,2</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2 248,7</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2 248,7</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202 485,6</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71 297,0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64 664,2</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66 524,4</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2 321 534,5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448 983,7</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154 661,8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176 561,2</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170 865,9</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170 866,9</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857 863,2</w:t>
            </w:r>
          </w:p>
        </w:tc>
      </w:tr>
      <w:tr w:rsidR="001E0032" w:rsidRPr="00D3396E" w:rsidTr="00D3396E">
        <w:trPr>
          <w:trHeight w:val="720"/>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59 896,4</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48 343,8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5 857,3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5 695,3</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65 694,0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65 694,0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6 550,5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6 550,5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E0032" w:rsidRPr="00D3396E" w:rsidRDefault="001E0032" w:rsidP="001E0032">
            <w:pPr>
              <w:rPr>
                <w:sz w:val="24"/>
                <w:szCs w:val="24"/>
              </w:rPr>
            </w:pPr>
            <w:r w:rsidRPr="00D3396E">
              <w:rPr>
                <w:sz w:val="24"/>
                <w:szCs w:val="24"/>
              </w:rPr>
              <w:t>Инвестиции в объекты муниципальной собственности</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83 464,3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83 464,3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83 464,3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83 464,3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65 694,0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65 694,0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E0032" w:rsidRPr="00D3396E" w:rsidRDefault="001E0032" w:rsidP="001E0032">
            <w:pPr>
              <w:rPr>
                <w:sz w:val="24"/>
                <w:szCs w:val="24"/>
              </w:rPr>
            </w:pPr>
            <w:r w:rsidRPr="00D3396E">
              <w:rPr>
                <w:sz w:val="24"/>
                <w:szCs w:val="24"/>
              </w:rPr>
              <w:t>Прочие расходы</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2 449 355,1</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445 615,7</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219 326,0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243 085,6</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170 865,9</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170 866,9</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857 863,2</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2 248,7</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2 248,7</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202 485,6</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71 297,0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64 664,2</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66 524,4</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2 238 070,3</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365 519,5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154 661,8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176 561,2</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170 865,9</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170 865,9</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170 866,9</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857 863,2</w:t>
            </w:r>
          </w:p>
        </w:tc>
      </w:tr>
      <w:tr w:rsidR="001E0032" w:rsidRPr="00D3396E" w:rsidTr="00D3396E">
        <w:trPr>
          <w:trHeight w:val="720"/>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59 896,4</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48 343,8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5 857,3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5 695,3</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6 550,5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6 550,5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tcBorders>
              <w:top w:val="single" w:sz="4" w:space="0" w:color="auto"/>
              <w:left w:val="single" w:sz="4" w:space="0" w:color="auto"/>
              <w:bottom w:val="single" w:sz="4" w:space="0" w:color="auto"/>
              <w:right w:val="nil"/>
            </w:tcBorders>
            <w:shd w:val="clear" w:color="auto" w:fill="auto"/>
            <w:noWrap/>
            <w:vAlign w:val="center"/>
            <w:hideMark/>
          </w:tcPr>
          <w:p w:rsidR="001E0032" w:rsidRPr="00D3396E" w:rsidRDefault="001E0032" w:rsidP="001E0032">
            <w:pPr>
              <w:rPr>
                <w:sz w:val="24"/>
                <w:szCs w:val="24"/>
              </w:rPr>
            </w:pPr>
            <w:r w:rsidRPr="00D3396E">
              <w:rPr>
                <w:sz w:val="24"/>
                <w:szCs w:val="24"/>
              </w:rPr>
              <w:t>в том числе:</w:t>
            </w:r>
          </w:p>
        </w:tc>
        <w:tc>
          <w:tcPr>
            <w:tcW w:w="1299" w:type="dxa"/>
            <w:tcBorders>
              <w:top w:val="nil"/>
              <w:left w:val="nil"/>
              <w:bottom w:val="single" w:sz="4" w:space="0" w:color="auto"/>
              <w:right w:val="nil"/>
            </w:tcBorders>
            <w:shd w:val="clear" w:color="auto" w:fill="auto"/>
            <w:noWrap/>
            <w:vAlign w:val="center"/>
            <w:hideMark/>
          </w:tcPr>
          <w:p w:rsidR="001E0032" w:rsidRPr="00D3396E" w:rsidRDefault="001E0032" w:rsidP="001E0032">
            <w:pPr>
              <w:rPr>
                <w:sz w:val="24"/>
                <w:szCs w:val="24"/>
              </w:rPr>
            </w:pPr>
            <w:r w:rsidRPr="00D3396E">
              <w:rPr>
                <w:sz w:val="24"/>
                <w:szCs w:val="24"/>
              </w:rPr>
              <w:t> </w:t>
            </w:r>
          </w:p>
        </w:tc>
        <w:tc>
          <w:tcPr>
            <w:tcW w:w="1641" w:type="dxa"/>
            <w:tcBorders>
              <w:top w:val="nil"/>
              <w:left w:val="nil"/>
              <w:bottom w:val="single" w:sz="4" w:space="0" w:color="auto"/>
              <w:right w:val="nil"/>
            </w:tcBorders>
            <w:shd w:val="clear" w:color="auto" w:fill="auto"/>
            <w:noWrap/>
            <w:vAlign w:val="center"/>
            <w:hideMark/>
          </w:tcPr>
          <w:p w:rsidR="001E0032" w:rsidRPr="00D3396E" w:rsidRDefault="001E0032" w:rsidP="00746723">
            <w:pPr>
              <w:jc w:val="center"/>
              <w:rPr>
                <w:sz w:val="24"/>
                <w:szCs w:val="24"/>
              </w:rPr>
            </w:pPr>
          </w:p>
        </w:tc>
        <w:tc>
          <w:tcPr>
            <w:tcW w:w="1306" w:type="dxa"/>
            <w:tcBorders>
              <w:top w:val="nil"/>
              <w:left w:val="nil"/>
              <w:bottom w:val="single" w:sz="4" w:space="0" w:color="auto"/>
              <w:right w:val="nil"/>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nil"/>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nil"/>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nil"/>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nil"/>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nil"/>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nil"/>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r>
      <w:tr w:rsidR="001E0032" w:rsidRPr="00D3396E" w:rsidTr="00D3396E">
        <w:trPr>
          <w:trHeight w:val="255"/>
        </w:trPr>
        <w:tc>
          <w:tcPr>
            <w:tcW w:w="268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E0032" w:rsidRPr="00D3396E" w:rsidRDefault="001E0032" w:rsidP="001E0032">
            <w:pPr>
              <w:rPr>
                <w:sz w:val="24"/>
                <w:szCs w:val="24"/>
              </w:rPr>
            </w:pPr>
            <w:r w:rsidRPr="00D3396E">
              <w:rPr>
                <w:sz w:val="24"/>
                <w:szCs w:val="24"/>
              </w:rPr>
              <w:t>Ответственный исполнитель: отдел жилищно-коммунального хозяйства, энергетики и строительства администрации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1 189 857,5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266 044,8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106 764,5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131 499,9</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75 779,4</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75 779,4</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75 779,4</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75 779,4</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382 430,7</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157 511,9</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48 744,9</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53 046,5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55 720,5</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1 032 345,6</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217 299,9</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53 718,0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75 779,4</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75 779,4</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75 779,4</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75 779,4</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75 779,4</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382 430,7</w:t>
            </w:r>
          </w:p>
        </w:tc>
      </w:tr>
      <w:tr w:rsidR="001E0032" w:rsidRPr="00D3396E" w:rsidTr="00D3396E">
        <w:trPr>
          <w:trHeight w:val="720"/>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E0032" w:rsidRPr="00D3396E" w:rsidRDefault="001E0032" w:rsidP="00746723">
            <w:pPr>
              <w:jc w:val="both"/>
              <w:rPr>
                <w:sz w:val="24"/>
                <w:szCs w:val="24"/>
              </w:rPr>
            </w:pPr>
            <w:r w:rsidRPr="00D3396E">
              <w:rPr>
                <w:sz w:val="24"/>
                <w:szCs w:val="24"/>
              </w:rPr>
              <w:t xml:space="preserve">Соисполнитель: </w:t>
            </w:r>
            <w:r w:rsidR="00746723">
              <w:rPr>
                <w:sz w:val="24"/>
                <w:szCs w:val="24"/>
              </w:rPr>
              <w:t>муниципальное казенное учреждение «Управление капитального строительства пот застройке Нижневартовского района»</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1 253 906,5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191 742,9</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103 274,9</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103 109,2</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95 086,5</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95 086,5</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95 086,5</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95 087,5</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475 432,5</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25 383,9</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9 172,8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8 188,4</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8 022,7</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1 228 522,5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182 570,0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95 086,5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95 086,5</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95 086,5</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95 086,5</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95 086,5</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95 087,5</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475 432,5</w:t>
            </w:r>
          </w:p>
        </w:tc>
      </w:tr>
      <w:tr w:rsidR="001E0032" w:rsidRPr="00D3396E" w:rsidTr="00D3396E">
        <w:trPr>
          <w:trHeight w:val="720"/>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65 694,0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65 694,0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E0032" w:rsidRPr="00D3396E" w:rsidRDefault="001E0032" w:rsidP="001E0032">
            <w:pPr>
              <w:rPr>
                <w:sz w:val="24"/>
                <w:szCs w:val="24"/>
              </w:rPr>
            </w:pPr>
            <w:r w:rsidRPr="00D3396E">
              <w:rPr>
                <w:sz w:val="24"/>
                <w:szCs w:val="24"/>
              </w:rPr>
              <w:t>Соисполнитель: администрации городских и сельских поселений</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81 355,4</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63 592,2</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9 286,6</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8 476,5</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vAlign w:val="center"/>
            <w:hideMark/>
          </w:tcPr>
          <w:p w:rsidR="001E0032" w:rsidRPr="00D3396E" w:rsidRDefault="001E0032" w:rsidP="001E0032">
            <w:pPr>
              <w:rPr>
                <w:sz w:val="24"/>
                <w:szCs w:val="24"/>
              </w:rPr>
            </w:pPr>
            <w:r w:rsidRPr="00D3396E">
              <w:rPr>
                <w:sz w:val="24"/>
                <w:szCs w:val="24"/>
              </w:rPr>
              <w:t>федеральный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2 248,7</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2 248,7</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12 659,8</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6 449,3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3 429,3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2 781,2</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59 896,4</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48 343,8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5 857,3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5 695,3</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иные межбюджетные трансферты из местного бюджета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59 896,4</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48 343,8</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5 857,3</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5 695,3</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поселений</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6 550,5</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6 550,5</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E0032" w:rsidRPr="00D3396E" w:rsidRDefault="001E0032" w:rsidP="001E0032">
            <w:pPr>
              <w:rPr>
                <w:sz w:val="24"/>
                <w:szCs w:val="24"/>
              </w:rPr>
            </w:pPr>
            <w:r w:rsidRPr="00D3396E">
              <w:rPr>
                <w:sz w:val="24"/>
                <w:szCs w:val="24"/>
              </w:rPr>
              <w:t>Соисполнитель: муниципальное бюджетное учреждение Нижневартовского района «Управление имущественными и земельными ресурсами»</w:t>
            </w:r>
          </w:p>
        </w:tc>
        <w:tc>
          <w:tcPr>
            <w:tcW w:w="1299"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1E0032">
            <w:pPr>
              <w:rPr>
                <w:sz w:val="24"/>
                <w:szCs w:val="24"/>
              </w:rPr>
            </w:pPr>
            <w:r w:rsidRPr="00D3396E">
              <w:rPr>
                <w:sz w:val="24"/>
                <w:szCs w:val="24"/>
              </w:rPr>
              <w:t>всего</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7 700,0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7 700,0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бюджет автономного округа</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6 930,0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6 930,0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255"/>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местный бюджет</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770,0</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770,0</w:t>
            </w: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r w:rsidR="001E0032" w:rsidRPr="00D3396E" w:rsidTr="00D3396E">
        <w:trPr>
          <w:trHeight w:val="720"/>
        </w:trPr>
        <w:tc>
          <w:tcPr>
            <w:tcW w:w="2689" w:type="dxa"/>
            <w:gridSpan w:val="3"/>
            <w:vMerge/>
            <w:tcBorders>
              <w:top w:val="single" w:sz="4" w:space="0" w:color="auto"/>
              <w:left w:val="single" w:sz="4" w:space="0" w:color="auto"/>
              <w:bottom w:val="single" w:sz="4" w:space="0" w:color="000000"/>
              <w:right w:val="single" w:sz="4" w:space="0" w:color="000000"/>
            </w:tcBorders>
            <w:vAlign w:val="center"/>
            <w:hideMark/>
          </w:tcPr>
          <w:p w:rsidR="001E0032" w:rsidRPr="00D3396E" w:rsidRDefault="001E0032" w:rsidP="001E0032">
            <w:pPr>
              <w:rPr>
                <w:sz w:val="24"/>
                <w:szCs w:val="24"/>
              </w:rPr>
            </w:pPr>
          </w:p>
        </w:tc>
        <w:tc>
          <w:tcPr>
            <w:tcW w:w="1299" w:type="dxa"/>
            <w:tcBorders>
              <w:top w:val="nil"/>
              <w:left w:val="nil"/>
              <w:bottom w:val="single" w:sz="4" w:space="0" w:color="auto"/>
              <w:right w:val="single" w:sz="4" w:space="0" w:color="auto"/>
            </w:tcBorders>
            <w:shd w:val="clear" w:color="auto" w:fill="auto"/>
            <w:hideMark/>
          </w:tcPr>
          <w:p w:rsidR="001E0032" w:rsidRPr="00D3396E" w:rsidRDefault="001E0032" w:rsidP="001E0032">
            <w:pPr>
              <w:rPr>
                <w:sz w:val="24"/>
                <w:szCs w:val="24"/>
              </w:rPr>
            </w:pPr>
            <w:r w:rsidRPr="00D3396E">
              <w:rPr>
                <w:sz w:val="24"/>
                <w:szCs w:val="24"/>
              </w:rPr>
              <w:t>в т.ч. безвозмездные поступления физических и юридических лиц</w:t>
            </w:r>
          </w:p>
        </w:tc>
        <w:tc>
          <w:tcPr>
            <w:tcW w:w="1641"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30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252"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1146"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97"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c>
          <w:tcPr>
            <w:tcW w:w="850" w:type="dxa"/>
            <w:tcBorders>
              <w:top w:val="nil"/>
              <w:left w:val="nil"/>
              <w:bottom w:val="single" w:sz="4" w:space="0" w:color="auto"/>
              <w:right w:val="single" w:sz="4" w:space="0" w:color="auto"/>
            </w:tcBorders>
            <w:shd w:val="clear" w:color="auto" w:fill="auto"/>
            <w:noWrap/>
            <w:vAlign w:val="center"/>
            <w:hideMark/>
          </w:tcPr>
          <w:p w:rsidR="001E0032" w:rsidRPr="00D3396E" w:rsidRDefault="001E0032" w:rsidP="00746723">
            <w:pPr>
              <w:jc w:val="center"/>
              <w:rPr>
                <w:sz w:val="24"/>
                <w:szCs w:val="24"/>
              </w:rPr>
            </w:pPr>
            <w:r w:rsidRPr="00D3396E">
              <w:rPr>
                <w:sz w:val="24"/>
                <w:szCs w:val="24"/>
              </w:rPr>
              <w:t>-</w:t>
            </w:r>
          </w:p>
        </w:tc>
      </w:tr>
    </w:tbl>
    <w:p w:rsidR="001E0032" w:rsidRPr="001E0032" w:rsidRDefault="001E0032" w:rsidP="001E0032"/>
    <w:p w:rsidR="001E0032" w:rsidRPr="001E0032" w:rsidRDefault="001E0032" w:rsidP="001E0032">
      <w:r w:rsidRPr="001E0032">
        <w:t>».</w:t>
      </w:r>
    </w:p>
    <w:p w:rsidR="001E0032" w:rsidRPr="001E0032" w:rsidRDefault="001E0032" w:rsidP="001E0032"/>
    <w:p w:rsidR="001E0032" w:rsidRPr="001E0032" w:rsidRDefault="001E0032" w:rsidP="001E0032"/>
    <w:p w:rsidR="001E0032" w:rsidRPr="001E0032" w:rsidRDefault="001E0032" w:rsidP="001E0032"/>
    <w:p w:rsidR="001E0032" w:rsidRPr="001E0032" w:rsidRDefault="001E0032" w:rsidP="001E0032"/>
    <w:p w:rsidR="001E0032" w:rsidRPr="001E0032" w:rsidRDefault="001E0032" w:rsidP="001E0032"/>
    <w:p w:rsidR="001E0032" w:rsidRPr="001E0032" w:rsidRDefault="001E0032" w:rsidP="001E0032"/>
    <w:p w:rsidR="001E0032" w:rsidRPr="001E0032" w:rsidRDefault="001E0032" w:rsidP="001E0032"/>
    <w:p w:rsidR="001E0032" w:rsidRPr="001E0032" w:rsidRDefault="001E0032" w:rsidP="001E0032"/>
    <w:p w:rsidR="001E0032" w:rsidRPr="001E0032" w:rsidRDefault="001E0032" w:rsidP="001E0032"/>
    <w:p w:rsidR="001E0032" w:rsidRPr="001E0032" w:rsidRDefault="001E0032" w:rsidP="001E0032"/>
    <w:p w:rsidR="001E0032" w:rsidRPr="001E0032" w:rsidRDefault="001E0032" w:rsidP="001E0032"/>
    <w:p w:rsidR="001E0032" w:rsidRPr="001E0032" w:rsidRDefault="001E0032" w:rsidP="001E0032"/>
    <w:p w:rsidR="001E0032" w:rsidRPr="001E0032" w:rsidRDefault="001E0032" w:rsidP="00746723">
      <w:pPr>
        <w:ind w:firstLine="10206"/>
      </w:pPr>
      <w:r w:rsidRPr="001E0032">
        <w:t xml:space="preserve">Приложение 3 к постановлению </w:t>
      </w:r>
    </w:p>
    <w:p w:rsidR="001E0032" w:rsidRPr="001E0032" w:rsidRDefault="001E0032" w:rsidP="00746723">
      <w:pPr>
        <w:ind w:firstLine="10206"/>
      </w:pPr>
      <w:r w:rsidRPr="001E0032">
        <w:t>администрации района</w:t>
      </w:r>
    </w:p>
    <w:p w:rsidR="001E0032" w:rsidRDefault="001E0032" w:rsidP="00746723">
      <w:pPr>
        <w:ind w:firstLine="10206"/>
      </w:pPr>
      <w:r w:rsidRPr="001E0032">
        <w:t xml:space="preserve">от </w:t>
      </w:r>
      <w:r w:rsidR="00DB7703">
        <w:t>12.12.2019</w:t>
      </w:r>
      <w:r w:rsidRPr="001E0032">
        <w:t xml:space="preserve"> № </w:t>
      </w:r>
      <w:r w:rsidR="00DB7703">
        <w:t>2468</w:t>
      </w:r>
    </w:p>
    <w:p w:rsidR="00746723" w:rsidRPr="001E0032" w:rsidRDefault="00746723" w:rsidP="00746723">
      <w:pPr>
        <w:ind w:firstLine="10206"/>
      </w:pPr>
    </w:p>
    <w:p w:rsidR="001E0032" w:rsidRPr="001E0032" w:rsidRDefault="001E0032" w:rsidP="00746723">
      <w:pPr>
        <w:jc w:val="right"/>
      </w:pPr>
      <w:r w:rsidRPr="001E0032">
        <w:t>Таблица 3</w:t>
      </w:r>
    </w:p>
    <w:p w:rsidR="001E0032" w:rsidRPr="001E0032" w:rsidRDefault="001E0032" w:rsidP="001E0032"/>
    <w:p w:rsidR="001E0032" w:rsidRPr="00746723" w:rsidRDefault="001E0032" w:rsidP="00746723">
      <w:pPr>
        <w:jc w:val="center"/>
        <w:rPr>
          <w:b/>
        </w:rPr>
      </w:pPr>
      <w:r w:rsidRPr="00746723">
        <w:rPr>
          <w:b/>
        </w:rPr>
        <w:t>Мероприятия, реализуемые на принципах проектного управления,</w:t>
      </w:r>
    </w:p>
    <w:p w:rsidR="001E0032" w:rsidRDefault="001E0032" w:rsidP="00746723">
      <w:pPr>
        <w:jc w:val="center"/>
        <w:rPr>
          <w:b/>
        </w:rPr>
      </w:pPr>
      <w:r w:rsidRPr="00746723">
        <w:rPr>
          <w:b/>
        </w:rPr>
        <w:t>направленные в том числе на исполнение национальных и федеральных проектов (программ) Российской Федерации</w:t>
      </w:r>
    </w:p>
    <w:p w:rsidR="00746723" w:rsidRPr="00746723" w:rsidRDefault="00746723" w:rsidP="00746723">
      <w:pPr>
        <w:jc w:val="center"/>
        <w:rPr>
          <w:b/>
        </w:rPr>
      </w:pPr>
    </w:p>
    <w:tbl>
      <w:tblPr>
        <w:tblpPr w:leftFromText="180" w:rightFromText="180" w:vertAnchor="text"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991"/>
        <w:gridCol w:w="1166"/>
        <w:gridCol w:w="851"/>
        <w:gridCol w:w="992"/>
        <w:gridCol w:w="959"/>
        <w:gridCol w:w="1167"/>
        <w:gridCol w:w="1495"/>
        <w:gridCol w:w="1418"/>
        <w:gridCol w:w="1275"/>
        <w:gridCol w:w="1163"/>
        <w:gridCol w:w="992"/>
        <w:gridCol w:w="709"/>
        <w:gridCol w:w="851"/>
      </w:tblGrid>
      <w:tr w:rsidR="001E0032" w:rsidRPr="00746723" w:rsidTr="00746723">
        <w:trPr>
          <w:trHeight w:val="562"/>
        </w:trPr>
        <w:tc>
          <w:tcPr>
            <w:tcW w:w="567" w:type="dxa"/>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 п/п</w:t>
            </w:r>
          </w:p>
        </w:tc>
        <w:tc>
          <w:tcPr>
            <w:tcW w:w="991" w:type="dxa"/>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Наименование портфеля проектов, проекта</w:t>
            </w:r>
          </w:p>
        </w:tc>
        <w:tc>
          <w:tcPr>
            <w:tcW w:w="1166" w:type="dxa"/>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Наименование проекта или мероприятия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Номер мероприятия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Цели</w:t>
            </w:r>
          </w:p>
        </w:tc>
        <w:tc>
          <w:tcPr>
            <w:tcW w:w="959" w:type="dxa"/>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Срок реализации</w:t>
            </w:r>
          </w:p>
        </w:tc>
        <w:tc>
          <w:tcPr>
            <w:tcW w:w="1167" w:type="dxa"/>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Источники финансирования</w:t>
            </w:r>
          </w:p>
        </w:tc>
        <w:tc>
          <w:tcPr>
            <w:tcW w:w="7903" w:type="dxa"/>
            <w:gridSpan w:val="7"/>
            <w:tcBorders>
              <w:top w:val="single" w:sz="4" w:space="0" w:color="auto"/>
              <w:left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Параметры финансового обеспечения, тыс. рублей</w:t>
            </w:r>
          </w:p>
        </w:tc>
      </w:tr>
      <w:tr w:rsidR="001E0032" w:rsidRPr="00746723" w:rsidTr="00746723">
        <w:tc>
          <w:tcPr>
            <w:tcW w:w="567"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746723">
            <w:pPr>
              <w:jc w:val="center"/>
              <w:rPr>
                <w:b/>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746723">
            <w:pPr>
              <w:jc w:val="center"/>
              <w:rPr>
                <w:b/>
                <w:sz w:val="24"/>
                <w:szCs w:val="24"/>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746723">
            <w:pPr>
              <w:jc w:val="center"/>
              <w:rPr>
                <w:b/>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746723">
            <w:pPr>
              <w:jc w:val="center"/>
              <w:rPr>
                <w:b/>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746723">
            <w:pPr>
              <w:jc w:val="center"/>
              <w:rPr>
                <w:b/>
                <w:sz w:val="24"/>
                <w:szCs w:val="24"/>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746723">
            <w:pPr>
              <w:jc w:val="center"/>
              <w:rPr>
                <w:b/>
                <w:sz w:val="24"/>
                <w:szCs w:val="24"/>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746723">
            <w:pPr>
              <w:jc w:val="center"/>
              <w:rPr>
                <w:b/>
                <w:sz w:val="24"/>
                <w:szCs w:val="24"/>
              </w:rPr>
            </w:pPr>
          </w:p>
        </w:tc>
        <w:tc>
          <w:tcPr>
            <w:tcW w:w="1495"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всего</w:t>
            </w:r>
          </w:p>
        </w:tc>
        <w:tc>
          <w:tcPr>
            <w:tcW w:w="1418"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2019</w:t>
            </w:r>
          </w:p>
          <w:p w:rsidR="001E0032" w:rsidRPr="00746723" w:rsidRDefault="001E0032" w:rsidP="00746723">
            <w:pPr>
              <w:jc w:val="center"/>
              <w:rPr>
                <w:b/>
                <w:sz w:val="24"/>
                <w:szCs w:val="24"/>
              </w:rPr>
            </w:pPr>
            <w:r w:rsidRPr="00746723">
              <w:rPr>
                <w:b/>
                <w:sz w:val="24"/>
                <w:szCs w:val="24"/>
              </w:rPr>
              <w:t>год</w:t>
            </w:r>
          </w:p>
        </w:tc>
        <w:tc>
          <w:tcPr>
            <w:tcW w:w="1275"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2020</w:t>
            </w:r>
          </w:p>
          <w:p w:rsidR="001E0032" w:rsidRPr="00746723" w:rsidRDefault="001E0032" w:rsidP="00746723">
            <w:pPr>
              <w:jc w:val="center"/>
              <w:rPr>
                <w:b/>
                <w:sz w:val="24"/>
                <w:szCs w:val="24"/>
              </w:rPr>
            </w:pPr>
            <w:r w:rsidRPr="00746723">
              <w:rPr>
                <w:b/>
                <w:sz w:val="24"/>
                <w:szCs w:val="24"/>
              </w:rPr>
              <w:t>год</w:t>
            </w:r>
          </w:p>
        </w:tc>
        <w:tc>
          <w:tcPr>
            <w:tcW w:w="1163"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2021</w:t>
            </w:r>
          </w:p>
          <w:p w:rsidR="001E0032" w:rsidRPr="00746723" w:rsidRDefault="001E0032" w:rsidP="00746723">
            <w:pPr>
              <w:jc w:val="center"/>
              <w:rPr>
                <w:b/>
                <w:sz w:val="24"/>
                <w:szCs w:val="24"/>
              </w:rPr>
            </w:pPr>
            <w:r w:rsidRPr="00746723">
              <w:rPr>
                <w:b/>
                <w:sz w:val="24"/>
                <w:szCs w:val="24"/>
              </w:rPr>
              <w:t>год</w:t>
            </w:r>
          </w:p>
        </w:tc>
        <w:tc>
          <w:tcPr>
            <w:tcW w:w="992"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2022 год</w:t>
            </w:r>
          </w:p>
        </w:tc>
        <w:tc>
          <w:tcPr>
            <w:tcW w:w="709"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2023 год</w:t>
            </w:r>
          </w:p>
        </w:tc>
        <w:tc>
          <w:tcPr>
            <w:tcW w:w="851"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2024 год</w:t>
            </w:r>
          </w:p>
        </w:tc>
      </w:tr>
      <w:tr w:rsidR="001E0032" w:rsidRPr="00746723" w:rsidTr="00746723">
        <w:tc>
          <w:tcPr>
            <w:tcW w:w="567"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1</w:t>
            </w:r>
          </w:p>
        </w:tc>
        <w:tc>
          <w:tcPr>
            <w:tcW w:w="991"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2</w:t>
            </w:r>
          </w:p>
        </w:tc>
        <w:tc>
          <w:tcPr>
            <w:tcW w:w="1166"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3</w:t>
            </w:r>
          </w:p>
        </w:tc>
        <w:tc>
          <w:tcPr>
            <w:tcW w:w="851"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5</w:t>
            </w:r>
          </w:p>
        </w:tc>
        <w:tc>
          <w:tcPr>
            <w:tcW w:w="959"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6</w:t>
            </w:r>
          </w:p>
        </w:tc>
        <w:tc>
          <w:tcPr>
            <w:tcW w:w="1167"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7</w:t>
            </w:r>
          </w:p>
        </w:tc>
        <w:tc>
          <w:tcPr>
            <w:tcW w:w="1495"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8</w:t>
            </w:r>
          </w:p>
        </w:tc>
        <w:tc>
          <w:tcPr>
            <w:tcW w:w="1418"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9</w:t>
            </w:r>
          </w:p>
        </w:tc>
        <w:tc>
          <w:tcPr>
            <w:tcW w:w="1275"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10</w:t>
            </w:r>
          </w:p>
        </w:tc>
        <w:tc>
          <w:tcPr>
            <w:tcW w:w="1163"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12</w:t>
            </w:r>
          </w:p>
        </w:tc>
        <w:tc>
          <w:tcPr>
            <w:tcW w:w="709"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13</w:t>
            </w:r>
          </w:p>
        </w:tc>
        <w:tc>
          <w:tcPr>
            <w:tcW w:w="851" w:type="dxa"/>
            <w:tcBorders>
              <w:top w:val="single" w:sz="4" w:space="0" w:color="auto"/>
              <w:left w:val="single" w:sz="4" w:space="0" w:color="auto"/>
              <w:bottom w:val="single" w:sz="4" w:space="0" w:color="auto"/>
              <w:right w:val="single" w:sz="4" w:space="0" w:color="auto"/>
            </w:tcBorders>
            <w:hideMark/>
          </w:tcPr>
          <w:p w:rsidR="001E0032" w:rsidRPr="00746723" w:rsidRDefault="001E0032" w:rsidP="00746723">
            <w:pPr>
              <w:jc w:val="center"/>
              <w:rPr>
                <w:b/>
                <w:sz w:val="24"/>
                <w:szCs w:val="24"/>
              </w:rPr>
            </w:pPr>
            <w:r w:rsidRPr="00746723">
              <w:rPr>
                <w:b/>
                <w:sz w:val="24"/>
                <w:szCs w:val="24"/>
              </w:rPr>
              <w:t>14</w:t>
            </w:r>
          </w:p>
        </w:tc>
      </w:tr>
      <w:tr w:rsidR="001E0032" w:rsidRPr="00746723" w:rsidTr="00746723">
        <w:tc>
          <w:tcPr>
            <w:tcW w:w="567" w:type="dxa"/>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1.</w:t>
            </w:r>
          </w:p>
        </w:tc>
        <w:tc>
          <w:tcPr>
            <w:tcW w:w="991" w:type="dxa"/>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Портфель проектов «Жилье и городская среда»</w:t>
            </w:r>
          </w:p>
        </w:tc>
        <w:tc>
          <w:tcPr>
            <w:tcW w:w="1166" w:type="dxa"/>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региональный проект «Формирование комфортной городской среды» (2; 3, 7; 8)</w:t>
            </w:r>
          </w:p>
        </w:tc>
        <w:tc>
          <w:tcPr>
            <w:tcW w:w="851" w:type="dxa"/>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5.1</w:t>
            </w:r>
          </w:p>
        </w:tc>
        <w:tc>
          <w:tcPr>
            <w:tcW w:w="992" w:type="dxa"/>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создание механизма прямого участия граждан в формировании комфортной городской среды, увеличение доли граждан, принимающих участие в решении вопросов развития городской среды</w:t>
            </w:r>
          </w:p>
        </w:tc>
        <w:tc>
          <w:tcPr>
            <w:tcW w:w="959" w:type="dxa"/>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2019−</w:t>
            </w:r>
          </w:p>
          <w:p w:rsidR="001E0032" w:rsidRPr="00746723" w:rsidRDefault="001E0032" w:rsidP="001E0032">
            <w:pPr>
              <w:rPr>
                <w:sz w:val="24"/>
                <w:szCs w:val="24"/>
              </w:rPr>
            </w:pPr>
            <w:r w:rsidRPr="00746723">
              <w:rPr>
                <w:sz w:val="24"/>
                <w:szCs w:val="24"/>
              </w:rPr>
              <w:t>2024</w:t>
            </w:r>
          </w:p>
        </w:tc>
        <w:tc>
          <w:tcPr>
            <w:tcW w:w="1167" w:type="dxa"/>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r w:rsidRPr="00746723">
              <w:rPr>
                <w:sz w:val="24"/>
                <w:szCs w:val="24"/>
              </w:rPr>
              <w:t>всего</w:t>
            </w:r>
          </w:p>
        </w:tc>
        <w:tc>
          <w:tcPr>
            <w:tcW w:w="149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46 462,7</w:t>
            </w:r>
          </w:p>
        </w:tc>
        <w:tc>
          <w:tcPr>
            <w:tcW w:w="1418"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38 699,6</w:t>
            </w:r>
          </w:p>
        </w:tc>
        <w:tc>
          <w:tcPr>
            <w:tcW w:w="127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4 286,6</w:t>
            </w:r>
          </w:p>
        </w:tc>
        <w:tc>
          <w:tcPr>
            <w:tcW w:w="1163"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3 476,5</w:t>
            </w:r>
          </w:p>
        </w:tc>
        <w:tc>
          <w:tcPr>
            <w:tcW w:w="992"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r>
      <w:tr w:rsidR="001E0032" w:rsidRPr="00746723" w:rsidTr="00746723">
        <w:tc>
          <w:tcPr>
            <w:tcW w:w="567"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7" w:type="dxa"/>
            <w:tcBorders>
              <w:top w:val="nil"/>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r w:rsidRPr="00746723">
              <w:rPr>
                <w:sz w:val="24"/>
                <w:szCs w:val="24"/>
              </w:rPr>
              <w:t>федеральный бюджет</w:t>
            </w:r>
          </w:p>
        </w:tc>
        <w:tc>
          <w:tcPr>
            <w:tcW w:w="149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2 248,7</w:t>
            </w:r>
          </w:p>
        </w:tc>
        <w:tc>
          <w:tcPr>
            <w:tcW w:w="1418"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2 248,7</w:t>
            </w:r>
          </w:p>
        </w:tc>
        <w:tc>
          <w:tcPr>
            <w:tcW w:w="127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1163"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992"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r>
      <w:tr w:rsidR="001E0032" w:rsidRPr="00746723" w:rsidTr="00746723">
        <w:tc>
          <w:tcPr>
            <w:tcW w:w="567"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7" w:type="dxa"/>
            <w:tcBorders>
              <w:top w:val="nil"/>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бюджет автономного округа</w:t>
            </w:r>
          </w:p>
        </w:tc>
        <w:tc>
          <w:tcPr>
            <w:tcW w:w="149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10 793,8</w:t>
            </w:r>
          </w:p>
        </w:tc>
        <w:tc>
          <w:tcPr>
            <w:tcW w:w="1418"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4 583,3</w:t>
            </w:r>
          </w:p>
        </w:tc>
        <w:tc>
          <w:tcPr>
            <w:tcW w:w="127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3 429,3</w:t>
            </w:r>
          </w:p>
        </w:tc>
        <w:tc>
          <w:tcPr>
            <w:tcW w:w="1163"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2 781,2</w:t>
            </w:r>
          </w:p>
        </w:tc>
        <w:tc>
          <w:tcPr>
            <w:tcW w:w="992"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r>
      <w:tr w:rsidR="001E0032" w:rsidRPr="00746723" w:rsidTr="00746723">
        <w:tc>
          <w:tcPr>
            <w:tcW w:w="567"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7" w:type="dxa"/>
            <w:tcBorders>
              <w:top w:val="nil"/>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местный бюджет</w:t>
            </w:r>
          </w:p>
        </w:tc>
        <w:tc>
          <w:tcPr>
            <w:tcW w:w="149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26 920,3</w:t>
            </w:r>
          </w:p>
        </w:tc>
        <w:tc>
          <w:tcPr>
            <w:tcW w:w="1418"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25 367,6</w:t>
            </w:r>
          </w:p>
        </w:tc>
        <w:tc>
          <w:tcPr>
            <w:tcW w:w="127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857,3</w:t>
            </w:r>
          </w:p>
        </w:tc>
        <w:tc>
          <w:tcPr>
            <w:tcW w:w="1163"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695,3</w:t>
            </w:r>
          </w:p>
        </w:tc>
        <w:tc>
          <w:tcPr>
            <w:tcW w:w="992"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r>
      <w:tr w:rsidR="001E0032" w:rsidRPr="00746723" w:rsidTr="00746723">
        <w:tc>
          <w:tcPr>
            <w:tcW w:w="567" w:type="dxa"/>
            <w:tcBorders>
              <w:top w:val="single" w:sz="4" w:space="0" w:color="auto"/>
              <w:left w:val="single" w:sz="4" w:space="0" w:color="auto"/>
              <w:bottom w:val="single" w:sz="4" w:space="0" w:color="auto"/>
              <w:right w:val="single" w:sz="4" w:space="0" w:color="auto"/>
            </w:tcBorders>
          </w:tcPr>
          <w:p w:rsidR="001E0032" w:rsidRPr="00746723" w:rsidRDefault="001E0032" w:rsidP="001E0032">
            <w:pPr>
              <w:rPr>
                <w:sz w:val="24"/>
                <w:szCs w:val="2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7" w:type="dxa"/>
            <w:tcBorders>
              <w:top w:val="nil"/>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бюджет поселений</w:t>
            </w:r>
          </w:p>
        </w:tc>
        <w:tc>
          <w:tcPr>
            <w:tcW w:w="149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6 500,0</w:t>
            </w:r>
          </w:p>
        </w:tc>
        <w:tc>
          <w:tcPr>
            <w:tcW w:w="1418"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6 500,0</w:t>
            </w:r>
          </w:p>
        </w:tc>
        <w:tc>
          <w:tcPr>
            <w:tcW w:w="127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1163"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992"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r>
      <w:tr w:rsidR="001E0032" w:rsidRPr="00746723" w:rsidTr="00746723">
        <w:tc>
          <w:tcPr>
            <w:tcW w:w="567" w:type="dxa"/>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 </w:t>
            </w:r>
          </w:p>
        </w:tc>
        <w:tc>
          <w:tcPr>
            <w:tcW w:w="4959" w:type="dxa"/>
            <w:gridSpan w:val="5"/>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 xml:space="preserve">Итого по портфелю проектов </w:t>
            </w:r>
          </w:p>
        </w:tc>
        <w:tc>
          <w:tcPr>
            <w:tcW w:w="1167" w:type="dxa"/>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r w:rsidRPr="00746723">
              <w:rPr>
                <w:sz w:val="24"/>
                <w:szCs w:val="24"/>
              </w:rPr>
              <w:t>всего</w:t>
            </w:r>
          </w:p>
        </w:tc>
        <w:tc>
          <w:tcPr>
            <w:tcW w:w="149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46 462,7</w:t>
            </w:r>
          </w:p>
        </w:tc>
        <w:tc>
          <w:tcPr>
            <w:tcW w:w="1418"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38 699,6</w:t>
            </w:r>
          </w:p>
        </w:tc>
        <w:tc>
          <w:tcPr>
            <w:tcW w:w="127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4 286,6</w:t>
            </w:r>
          </w:p>
        </w:tc>
        <w:tc>
          <w:tcPr>
            <w:tcW w:w="1163"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3 476,5</w:t>
            </w:r>
          </w:p>
        </w:tc>
        <w:tc>
          <w:tcPr>
            <w:tcW w:w="992" w:type="dxa"/>
            <w:tcBorders>
              <w:top w:val="single" w:sz="4" w:space="0" w:color="auto"/>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r>
      <w:tr w:rsidR="001E0032" w:rsidRPr="00746723" w:rsidTr="00746723">
        <w:tc>
          <w:tcPr>
            <w:tcW w:w="567"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7" w:type="dxa"/>
            <w:tcBorders>
              <w:top w:val="nil"/>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r w:rsidRPr="00746723">
              <w:rPr>
                <w:sz w:val="24"/>
                <w:szCs w:val="24"/>
              </w:rPr>
              <w:t>федеральный бюджет</w:t>
            </w:r>
          </w:p>
        </w:tc>
        <w:tc>
          <w:tcPr>
            <w:tcW w:w="149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2 248,7</w:t>
            </w:r>
          </w:p>
        </w:tc>
        <w:tc>
          <w:tcPr>
            <w:tcW w:w="1418"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2 248,7</w:t>
            </w:r>
          </w:p>
        </w:tc>
        <w:tc>
          <w:tcPr>
            <w:tcW w:w="127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1163"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992"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r>
      <w:tr w:rsidR="001E0032" w:rsidRPr="00746723" w:rsidTr="00746723">
        <w:tc>
          <w:tcPr>
            <w:tcW w:w="567"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7" w:type="dxa"/>
            <w:tcBorders>
              <w:top w:val="nil"/>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бюджет автономного округа</w:t>
            </w:r>
          </w:p>
        </w:tc>
        <w:tc>
          <w:tcPr>
            <w:tcW w:w="149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10 793,8</w:t>
            </w:r>
          </w:p>
        </w:tc>
        <w:tc>
          <w:tcPr>
            <w:tcW w:w="1418"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4 583,3</w:t>
            </w:r>
          </w:p>
        </w:tc>
        <w:tc>
          <w:tcPr>
            <w:tcW w:w="127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3 429,3</w:t>
            </w:r>
          </w:p>
        </w:tc>
        <w:tc>
          <w:tcPr>
            <w:tcW w:w="1163"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2 781,2</w:t>
            </w:r>
          </w:p>
        </w:tc>
        <w:tc>
          <w:tcPr>
            <w:tcW w:w="992"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r>
      <w:tr w:rsidR="001E0032" w:rsidRPr="00746723" w:rsidTr="00746723">
        <w:tc>
          <w:tcPr>
            <w:tcW w:w="567"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7" w:type="dxa"/>
            <w:tcBorders>
              <w:top w:val="nil"/>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местный бюджет</w:t>
            </w:r>
          </w:p>
        </w:tc>
        <w:tc>
          <w:tcPr>
            <w:tcW w:w="149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26 920,3</w:t>
            </w:r>
          </w:p>
        </w:tc>
        <w:tc>
          <w:tcPr>
            <w:tcW w:w="1418"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25 367,6</w:t>
            </w:r>
          </w:p>
        </w:tc>
        <w:tc>
          <w:tcPr>
            <w:tcW w:w="127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857,3</w:t>
            </w:r>
          </w:p>
        </w:tc>
        <w:tc>
          <w:tcPr>
            <w:tcW w:w="1163"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695,3</w:t>
            </w:r>
          </w:p>
        </w:tc>
        <w:tc>
          <w:tcPr>
            <w:tcW w:w="992"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r>
      <w:tr w:rsidR="001E0032" w:rsidRPr="00746723" w:rsidTr="00746723">
        <w:tc>
          <w:tcPr>
            <w:tcW w:w="567"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7" w:type="dxa"/>
            <w:tcBorders>
              <w:top w:val="nil"/>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бюджет поселений</w:t>
            </w:r>
          </w:p>
        </w:tc>
        <w:tc>
          <w:tcPr>
            <w:tcW w:w="149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6 500,0</w:t>
            </w:r>
          </w:p>
        </w:tc>
        <w:tc>
          <w:tcPr>
            <w:tcW w:w="1418"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6 500,0</w:t>
            </w:r>
          </w:p>
        </w:tc>
        <w:tc>
          <w:tcPr>
            <w:tcW w:w="127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1163"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992"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r>
      <w:tr w:rsidR="001E0032" w:rsidRPr="00746723" w:rsidTr="00746723">
        <w:tc>
          <w:tcPr>
            <w:tcW w:w="567" w:type="dxa"/>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1E0032">
            <w:pPr>
              <w:rPr>
                <w:sz w:val="24"/>
                <w:szCs w:val="24"/>
              </w:rPr>
            </w:pPr>
          </w:p>
        </w:tc>
        <w:tc>
          <w:tcPr>
            <w:tcW w:w="4959" w:type="dxa"/>
            <w:gridSpan w:val="5"/>
            <w:vMerge w:val="restart"/>
            <w:tcBorders>
              <w:top w:val="single" w:sz="4" w:space="0" w:color="auto"/>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Итого</w:t>
            </w:r>
          </w:p>
        </w:tc>
        <w:tc>
          <w:tcPr>
            <w:tcW w:w="1167" w:type="dxa"/>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r w:rsidRPr="00746723">
              <w:rPr>
                <w:sz w:val="24"/>
                <w:szCs w:val="24"/>
              </w:rPr>
              <w:t>всего</w:t>
            </w:r>
          </w:p>
        </w:tc>
        <w:tc>
          <w:tcPr>
            <w:tcW w:w="149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46 462,7</w:t>
            </w:r>
          </w:p>
        </w:tc>
        <w:tc>
          <w:tcPr>
            <w:tcW w:w="1418"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38 699,6</w:t>
            </w:r>
          </w:p>
        </w:tc>
        <w:tc>
          <w:tcPr>
            <w:tcW w:w="127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4 286,6</w:t>
            </w:r>
          </w:p>
        </w:tc>
        <w:tc>
          <w:tcPr>
            <w:tcW w:w="1163"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3 476,5</w:t>
            </w:r>
          </w:p>
        </w:tc>
        <w:tc>
          <w:tcPr>
            <w:tcW w:w="992" w:type="dxa"/>
            <w:tcBorders>
              <w:top w:val="single" w:sz="4" w:space="0" w:color="auto"/>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r>
      <w:tr w:rsidR="001E0032" w:rsidRPr="00746723" w:rsidTr="00746723">
        <w:trPr>
          <w:trHeight w:val="70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7" w:type="dxa"/>
            <w:tcBorders>
              <w:top w:val="nil"/>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r w:rsidRPr="00746723">
              <w:rPr>
                <w:sz w:val="24"/>
                <w:szCs w:val="24"/>
              </w:rPr>
              <w:t>федеральный бюджет</w:t>
            </w:r>
          </w:p>
        </w:tc>
        <w:tc>
          <w:tcPr>
            <w:tcW w:w="149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2 248,7</w:t>
            </w:r>
          </w:p>
        </w:tc>
        <w:tc>
          <w:tcPr>
            <w:tcW w:w="1418"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2 248,7</w:t>
            </w:r>
          </w:p>
        </w:tc>
        <w:tc>
          <w:tcPr>
            <w:tcW w:w="127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1163"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992"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r>
      <w:tr w:rsidR="001E0032" w:rsidRPr="00746723" w:rsidTr="00746723">
        <w:tc>
          <w:tcPr>
            <w:tcW w:w="567"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7" w:type="dxa"/>
            <w:tcBorders>
              <w:top w:val="nil"/>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бюджет автономного округа</w:t>
            </w:r>
          </w:p>
        </w:tc>
        <w:tc>
          <w:tcPr>
            <w:tcW w:w="149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10 793,8</w:t>
            </w:r>
          </w:p>
        </w:tc>
        <w:tc>
          <w:tcPr>
            <w:tcW w:w="1418"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4 583,3</w:t>
            </w:r>
          </w:p>
        </w:tc>
        <w:tc>
          <w:tcPr>
            <w:tcW w:w="127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3 429,3</w:t>
            </w:r>
          </w:p>
        </w:tc>
        <w:tc>
          <w:tcPr>
            <w:tcW w:w="1163"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2 781,2</w:t>
            </w:r>
          </w:p>
        </w:tc>
        <w:tc>
          <w:tcPr>
            <w:tcW w:w="992"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r>
      <w:tr w:rsidR="001E0032" w:rsidRPr="00746723" w:rsidTr="00746723">
        <w:tc>
          <w:tcPr>
            <w:tcW w:w="567"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7" w:type="dxa"/>
            <w:tcBorders>
              <w:top w:val="nil"/>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местный бюджет</w:t>
            </w:r>
          </w:p>
        </w:tc>
        <w:tc>
          <w:tcPr>
            <w:tcW w:w="149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26 920,3</w:t>
            </w:r>
          </w:p>
        </w:tc>
        <w:tc>
          <w:tcPr>
            <w:tcW w:w="1418"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25 367,6</w:t>
            </w:r>
          </w:p>
        </w:tc>
        <w:tc>
          <w:tcPr>
            <w:tcW w:w="127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857,3</w:t>
            </w:r>
          </w:p>
        </w:tc>
        <w:tc>
          <w:tcPr>
            <w:tcW w:w="1163"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695,3</w:t>
            </w:r>
          </w:p>
        </w:tc>
        <w:tc>
          <w:tcPr>
            <w:tcW w:w="992"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r>
      <w:tr w:rsidR="001E0032" w:rsidRPr="00746723" w:rsidTr="00746723">
        <w:tc>
          <w:tcPr>
            <w:tcW w:w="567" w:type="dxa"/>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4959" w:type="dxa"/>
            <w:gridSpan w:val="5"/>
            <w:vMerge/>
            <w:tcBorders>
              <w:top w:val="single" w:sz="4" w:space="0" w:color="auto"/>
              <w:left w:val="single" w:sz="4" w:space="0" w:color="auto"/>
              <w:bottom w:val="single" w:sz="4" w:space="0" w:color="auto"/>
              <w:right w:val="single" w:sz="4" w:space="0" w:color="auto"/>
            </w:tcBorders>
            <w:vAlign w:val="center"/>
            <w:hideMark/>
          </w:tcPr>
          <w:p w:rsidR="001E0032" w:rsidRPr="00746723" w:rsidRDefault="001E0032" w:rsidP="001E0032">
            <w:pPr>
              <w:rPr>
                <w:sz w:val="24"/>
                <w:szCs w:val="24"/>
              </w:rPr>
            </w:pPr>
          </w:p>
        </w:tc>
        <w:tc>
          <w:tcPr>
            <w:tcW w:w="1167" w:type="dxa"/>
            <w:tcBorders>
              <w:top w:val="nil"/>
              <w:left w:val="single" w:sz="4" w:space="0" w:color="auto"/>
              <w:bottom w:val="single" w:sz="4" w:space="0" w:color="auto"/>
              <w:right w:val="single" w:sz="4" w:space="0" w:color="auto"/>
            </w:tcBorders>
            <w:hideMark/>
          </w:tcPr>
          <w:p w:rsidR="001E0032" w:rsidRPr="00746723" w:rsidRDefault="001E0032" w:rsidP="001E0032">
            <w:pPr>
              <w:rPr>
                <w:sz w:val="24"/>
                <w:szCs w:val="24"/>
              </w:rPr>
            </w:pPr>
            <w:r w:rsidRPr="00746723">
              <w:rPr>
                <w:sz w:val="24"/>
                <w:szCs w:val="24"/>
              </w:rPr>
              <w:t>бюджет поселений</w:t>
            </w:r>
          </w:p>
        </w:tc>
        <w:tc>
          <w:tcPr>
            <w:tcW w:w="149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6 500,0</w:t>
            </w:r>
          </w:p>
        </w:tc>
        <w:tc>
          <w:tcPr>
            <w:tcW w:w="1418"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6 500,0</w:t>
            </w:r>
          </w:p>
        </w:tc>
        <w:tc>
          <w:tcPr>
            <w:tcW w:w="1275"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1163"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992" w:type="dxa"/>
            <w:tcBorders>
              <w:top w:val="nil"/>
              <w:left w:val="nil"/>
              <w:bottom w:val="single" w:sz="4" w:space="0" w:color="auto"/>
              <w:right w:val="single" w:sz="4" w:space="0" w:color="auto"/>
            </w:tcBorders>
            <w:shd w:val="clear" w:color="auto" w:fill="auto"/>
            <w:vAlign w:val="center"/>
          </w:tcPr>
          <w:p w:rsidR="001E0032" w:rsidRPr="00746723" w:rsidRDefault="001E0032" w:rsidP="00746723">
            <w:pPr>
              <w:jc w:val="center"/>
              <w:rPr>
                <w:sz w:val="24"/>
                <w:szCs w:val="24"/>
              </w:rPr>
            </w:pPr>
            <w:r w:rsidRPr="00746723">
              <w:rPr>
                <w:sz w:val="24"/>
                <w:szCs w:val="24"/>
              </w:rPr>
              <w:t>-</w:t>
            </w:r>
          </w:p>
        </w:tc>
        <w:tc>
          <w:tcPr>
            <w:tcW w:w="709"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rsidR="001E0032" w:rsidRPr="00746723" w:rsidRDefault="001E0032" w:rsidP="00746723">
            <w:pPr>
              <w:jc w:val="center"/>
              <w:rPr>
                <w:sz w:val="24"/>
                <w:szCs w:val="24"/>
              </w:rPr>
            </w:pPr>
            <w:r w:rsidRPr="00746723">
              <w:rPr>
                <w:sz w:val="24"/>
                <w:szCs w:val="24"/>
              </w:rPr>
              <w:t>-</w:t>
            </w:r>
          </w:p>
        </w:tc>
      </w:tr>
    </w:tbl>
    <w:p w:rsidR="001E0032" w:rsidRPr="001E0032" w:rsidRDefault="00746723" w:rsidP="00746723">
      <w:pPr>
        <w:jc w:val="right"/>
      </w:pPr>
      <w:r>
        <w:t>».</w:t>
      </w: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p w:rsidR="001E0032" w:rsidRDefault="001E0032" w:rsidP="001E0032">
      <w:pPr>
        <w:autoSpaceDE w:val="0"/>
        <w:autoSpaceDN w:val="0"/>
        <w:adjustRightInd w:val="0"/>
        <w:jc w:val="right"/>
      </w:pPr>
    </w:p>
    <w:p w:rsidR="001E0032" w:rsidRDefault="001E0032" w:rsidP="001E0032">
      <w:pPr>
        <w:autoSpaceDE w:val="0"/>
        <w:autoSpaceDN w:val="0"/>
        <w:adjustRightInd w:val="0"/>
        <w:jc w:val="right"/>
      </w:pPr>
    </w:p>
    <w:p w:rsidR="00746723" w:rsidRDefault="00746723" w:rsidP="001E0032">
      <w:pPr>
        <w:autoSpaceDE w:val="0"/>
        <w:autoSpaceDN w:val="0"/>
        <w:adjustRightInd w:val="0"/>
        <w:jc w:val="right"/>
        <w:sectPr w:rsidR="00746723" w:rsidSect="001E0032">
          <w:pgSz w:w="16838" w:h="11906" w:orient="landscape"/>
          <w:pgMar w:top="1134" w:right="567" w:bottom="1134" w:left="1701" w:header="720" w:footer="720" w:gutter="0"/>
          <w:cols w:space="720"/>
          <w:docGrid w:linePitch="381"/>
        </w:sectPr>
      </w:pPr>
    </w:p>
    <w:p w:rsidR="00746723" w:rsidRPr="00746723" w:rsidRDefault="00746723" w:rsidP="00746723">
      <w:pPr>
        <w:ind w:firstLine="5670"/>
        <w:jc w:val="both"/>
      </w:pPr>
      <w:r w:rsidRPr="00746723">
        <w:t xml:space="preserve">Приложение </w:t>
      </w:r>
      <w:r>
        <w:t>4</w:t>
      </w:r>
      <w:r w:rsidRPr="00746723">
        <w:t xml:space="preserve"> к постановлению </w:t>
      </w:r>
    </w:p>
    <w:p w:rsidR="00746723" w:rsidRPr="00746723" w:rsidRDefault="00746723" w:rsidP="00746723">
      <w:pPr>
        <w:ind w:firstLine="5670"/>
        <w:jc w:val="both"/>
      </w:pPr>
      <w:r w:rsidRPr="00746723">
        <w:t>администрации района</w:t>
      </w:r>
    </w:p>
    <w:p w:rsidR="00746723" w:rsidRPr="00746723" w:rsidRDefault="00746723" w:rsidP="00746723">
      <w:pPr>
        <w:ind w:firstLine="5670"/>
        <w:jc w:val="both"/>
      </w:pPr>
      <w:r w:rsidRPr="00746723">
        <w:t xml:space="preserve">от </w:t>
      </w:r>
      <w:r w:rsidR="00DB7703">
        <w:t>12.12.2019</w:t>
      </w:r>
      <w:r w:rsidRPr="00746723">
        <w:t xml:space="preserve"> № </w:t>
      </w:r>
      <w:r w:rsidR="00DB7703">
        <w:t>2468</w:t>
      </w:r>
    </w:p>
    <w:p w:rsidR="00746723" w:rsidRPr="00746723" w:rsidRDefault="00746723" w:rsidP="00746723">
      <w:pPr>
        <w:ind w:left="5529"/>
        <w:jc w:val="both"/>
      </w:pPr>
    </w:p>
    <w:p w:rsidR="00746723" w:rsidRPr="00746723" w:rsidRDefault="00746723" w:rsidP="00746723">
      <w:pPr>
        <w:ind w:left="5529"/>
        <w:jc w:val="both"/>
      </w:pPr>
      <w:r w:rsidRPr="00746723">
        <w:t>«</w:t>
      </w:r>
    </w:p>
    <w:p w:rsidR="00746723" w:rsidRPr="00746723" w:rsidRDefault="00746723" w:rsidP="00746723">
      <w:pPr>
        <w:ind w:left="5529"/>
        <w:jc w:val="both"/>
      </w:pPr>
      <w:r w:rsidRPr="00746723">
        <w:t>Приложение 10 муниципальной программе «Жилищно-коммунальный комплекс и городская среда в Нижневартовском районе»</w:t>
      </w:r>
    </w:p>
    <w:p w:rsidR="00746723" w:rsidRPr="00746723" w:rsidRDefault="00746723" w:rsidP="00746723">
      <w:pPr>
        <w:ind w:left="5529"/>
        <w:jc w:val="both"/>
      </w:pPr>
    </w:p>
    <w:p w:rsidR="00746723" w:rsidRPr="00746723" w:rsidRDefault="00746723" w:rsidP="00746723">
      <w:pPr>
        <w:ind w:left="5529"/>
        <w:jc w:val="both"/>
      </w:pPr>
    </w:p>
    <w:p w:rsidR="00746723" w:rsidRPr="00746723" w:rsidRDefault="00746723" w:rsidP="00746723">
      <w:pPr>
        <w:jc w:val="center"/>
        <w:rPr>
          <w:b/>
        </w:rPr>
      </w:pPr>
      <w:r w:rsidRPr="00746723">
        <w:rPr>
          <w:b/>
        </w:rPr>
        <w:t xml:space="preserve">Адресный перечень благоустройства дворовых и </w:t>
      </w:r>
    </w:p>
    <w:p w:rsidR="00746723" w:rsidRPr="00746723" w:rsidRDefault="00746723" w:rsidP="00746723">
      <w:pPr>
        <w:jc w:val="center"/>
        <w:rPr>
          <w:b/>
        </w:rPr>
      </w:pPr>
      <w:r w:rsidRPr="00746723">
        <w:rPr>
          <w:b/>
        </w:rPr>
        <w:t>общественных территорий поселений Нижневартовского района</w:t>
      </w:r>
    </w:p>
    <w:p w:rsidR="00746723" w:rsidRPr="00746723" w:rsidRDefault="00746723" w:rsidP="00746723">
      <w:pPr>
        <w:jc w:val="center"/>
        <w:rPr>
          <w:b/>
        </w:rPr>
      </w:pPr>
      <w:r w:rsidRPr="00746723">
        <w:rPr>
          <w:b/>
        </w:rPr>
        <w:t>на период 2019−2024 годов</w:t>
      </w:r>
    </w:p>
    <w:p w:rsidR="00746723" w:rsidRPr="00746723" w:rsidRDefault="00746723" w:rsidP="00746723"/>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66"/>
        <w:gridCol w:w="7731"/>
      </w:tblGrid>
      <w:tr w:rsidR="00746723" w:rsidRPr="00746723" w:rsidTr="005C07C2">
        <w:tc>
          <w:tcPr>
            <w:tcW w:w="696" w:type="dxa"/>
            <w:shd w:val="clear" w:color="auto" w:fill="auto"/>
          </w:tcPr>
          <w:p w:rsidR="00746723" w:rsidRPr="00746723" w:rsidRDefault="00746723" w:rsidP="00746723">
            <w:pPr>
              <w:jc w:val="both"/>
              <w:rPr>
                <w:b/>
                <w:sz w:val="24"/>
                <w:szCs w:val="24"/>
              </w:rPr>
            </w:pPr>
            <w:r w:rsidRPr="00746723">
              <w:rPr>
                <w:b/>
                <w:sz w:val="24"/>
                <w:szCs w:val="24"/>
              </w:rPr>
              <w:t>Год</w:t>
            </w:r>
          </w:p>
        </w:tc>
        <w:tc>
          <w:tcPr>
            <w:tcW w:w="666" w:type="dxa"/>
            <w:shd w:val="clear" w:color="auto" w:fill="auto"/>
          </w:tcPr>
          <w:p w:rsidR="00746723" w:rsidRPr="00746723" w:rsidRDefault="00746723" w:rsidP="00746723">
            <w:pPr>
              <w:jc w:val="both"/>
              <w:rPr>
                <w:b/>
                <w:sz w:val="24"/>
                <w:szCs w:val="24"/>
              </w:rPr>
            </w:pPr>
            <w:r w:rsidRPr="00746723">
              <w:rPr>
                <w:b/>
                <w:sz w:val="24"/>
                <w:szCs w:val="24"/>
              </w:rPr>
              <w:t>№ п/п</w:t>
            </w:r>
          </w:p>
        </w:tc>
        <w:tc>
          <w:tcPr>
            <w:tcW w:w="7731" w:type="dxa"/>
            <w:shd w:val="clear" w:color="auto" w:fill="auto"/>
          </w:tcPr>
          <w:p w:rsidR="00746723" w:rsidRPr="00746723" w:rsidRDefault="00746723" w:rsidP="00746723">
            <w:pPr>
              <w:jc w:val="both"/>
              <w:rPr>
                <w:b/>
                <w:sz w:val="24"/>
                <w:szCs w:val="24"/>
              </w:rPr>
            </w:pPr>
            <w:r w:rsidRPr="00746723">
              <w:rPr>
                <w:b/>
                <w:sz w:val="24"/>
                <w:szCs w:val="24"/>
              </w:rPr>
              <w:t>Дворовые территории</w:t>
            </w:r>
          </w:p>
        </w:tc>
      </w:tr>
      <w:tr w:rsidR="00746723" w:rsidRPr="00746723" w:rsidTr="005C07C2">
        <w:tc>
          <w:tcPr>
            <w:tcW w:w="696" w:type="dxa"/>
            <w:vMerge w:val="restart"/>
            <w:shd w:val="clear" w:color="auto" w:fill="auto"/>
          </w:tcPr>
          <w:p w:rsidR="00746723" w:rsidRPr="00746723" w:rsidRDefault="00746723" w:rsidP="00746723">
            <w:pPr>
              <w:jc w:val="both"/>
              <w:rPr>
                <w:sz w:val="24"/>
                <w:szCs w:val="24"/>
              </w:rPr>
            </w:pPr>
            <w:r w:rsidRPr="00746723">
              <w:rPr>
                <w:sz w:val="24"/>
                <w:szCs w:val="24"/>
              </w:rPr>
              <w:t>2019</w:t>
            </w:r>
          </w:p>
        </w:tc>
        <w:tc>
          <w:tcPr>
            <w:tcW w:w="666" w:type="dxa"/>
            <w:shd w:val="clear" w:color="auto" w:fill="auto"/>
          </w:tcPr>
          <w:p w:rsidR="00746723" w:rsidRPr="00746723" w:rsidRDefault="00746723" w:rsidP="00746723">
            <w:pPr>
              <w:jc w:val="both"/>
              <w:rPr>
                <w:sz w:val="24"/>
                <w:szCs w:val="24"/>
              </w:rPr>
            </w:pPr>
            <w:r w:rsidRPr="00746723">
              <w:rPr>
                <w:sz w:val="24"/>
                <w:szCs w:val="24"/>
              </w:rPr>
              <w:t>1.</w:t>
            </w:r>
          </w:p>
        </w:tc>
        <w:tc>
          <w:tcPr>
            <w:tcW w:w="7731" w:type="dxa"/>
            <w:shd w:val="clear" w:color="auto" w:fill="auto"/>
          </w:tcPr>
          <w:p w:rsidR="00746723" w:rsidRPr="00746723" w:rsidRDefault="00746723" w:rsidP="00746723">
            <w:pPr>
              <w:jc w:val="both"/>
              <w:rPr>
                <w:sz w:val="24"/>
                <w:szCs w:val="24"/>
              </w:rPr>
            </w:pPr>
            <w:r w:rsidRPr="00746723">
              <w:rPr>
                <w:sz w:val="24"/>
                <w:szCs w:val="24"/>
              </w:rPr>
              <w:t xml:space="preserve">Благоустройство дворовой территории по ул. Набережной, </w:t>
            </w:r>
            <w:r w:rsidRPr="00746723">
              <w:rPr>
                <w:color w:val="000000"/>
                <w:sz w:val="24"/>
                <w:szCs w:val="24"/>
              </w:rPr>
              <w:t xml:space="preserve">д. </w:t>
            </w:r>
            <w:r w:rsidRPr="00746723">
              <w:rPr>
                <w:sz w:val="24"/>
                <w:szCs w:val="24"/>
              </w:rPr>
              <w:t>3, пгт. Излучинск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2.</w:t>
            </w:r>
          </w:p>
        </w:tc>
        <w:tc>
          <w:tcPr>
            <w:tcW w:w="7731" w:type="dxa"/>
            <w:shd w:val="clear" w:color="auto" w:fill="auto"/>
          </w:tcPr>
          <w:p w:rsidR="00746723" w:rsidRPr="00746723" w:rsidRDefault="00746723" w:rsidP="00746723">
            <w:pPr>
              <w:jc w:val="both"/>
              <w:rPr>
                <w:sz w:val="24"/>
                <w:szCs w:val="24"/>
              </w:rPr>
            </w:pPr>
            <w:r w:rsidRPr="00746723">
              <w:rPr>
                <w:sz w:val="24"/>
                <w:szCs w:val="24"/>
              </w:rPr>
              <w:t xml:space="preserve">Благоустройство дворовой территории по ул. Набережной, </w:t>
            </w:r>
            <w:r w:rsidRPr="00746723">
              <w:rPr>
                <w:color w:val="000000"/>
                <w:sz w:val="24"/>
                <w:szCs w:val="24"/>
              </w:rPr>
              <w:t xml:space="preserve">д. </w:t>
            </w:r>
            <w:r w:rsidRPr="00746723">
              <w:rPr>
                <w:sz w:val="24"/>
                <w:szCs w:val="24"/>
              </w:rPr>
              <w:t>5, пгт. Излучинск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3.</w:t>
            </w:r>
          </w:p>
        </w:tc>
        <w:tc>
          <w:tcPr>
            <w:tcW w:w="7731" w:type="dxa"/>
            <w:shd w:val="clear" w:color="auto" w:fill="auto"/>
          </w:tcPr>
          <w:p w:rsidR="00746723" w:rsidRPr="00746723" w:rsidRDefault="00746723" w:rsidP="00746723">
            <w:pPr>
              <w:jc w:val="both"/>
              <w:rPr>
                <w:sz w:val="24"/>
                <w:szCs w:val="24"/>
              </w:rPr>
            </w:pPr>
            <w:r w:rsidRPr="00746723">
              <w:rPr>
                <w:sz w:val="24"/>
                <w:szCs w:val="24"/>
              </w:rPr>
              <w:t xml:space="preserve">Благоустройство дворовой территории по ул. Набережной, </w:t>
            </w:r>
            <w:r>
              <w:rPr>
                <w:sz w:val="24"/>
                <w:szCs w:val="24"/>
              </w:rPr>
              <w:t xml:space="preserve">д. </w:t>
            </w:r>
            <w:r w:rsidRPr="00746723">
              <w:rPr>
                <w:sz w:val="24"/>
                <w:szCs w:val="24"/>
              </w:rPr>
              <w:t>16, пгт. Излучинск</w:t>
            </w:r>
          </w:p>
        </w:tc>
      </w:tr>
      <w:tr w:rsidR="00746723" w:rsidRPr="00746723" w:rsidTr="005C07C2">
        <w:trPr>
          <w:trHeight w:val="439"/>
        </w:trPr>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4.</w:t>
            </w:r>
          </w:p>
        </w:tc>
        <w:tc>
          <w:tcPr>
            <w:tcW w:w="7731" w:type="dxa"/>
            <w:shd w:val="clear" w:color="auto" w:fill="auto"/>
          </w:tcPr>
          <w:p w:rsidR="00746723" w:rsidRPr="00746723" w:rsidRDefault="00746723" w:rsidP="00746723">
            <w:pPr>
              <w:jc w:val="both"/>
              <w:rPr>
                <w:sz w:val="24"/>
                <w:szCs w:val="24"/>
              </w:rPr>
            </w:pPr>
            <w:r w:rsidRPr="00746723">
              <w:rPr>
                <w:sz w:val="24"/>
                <w:szCs w:val="24"/>
              </w:rPr>
              <w:t>Обустройство: Завершение мероприятий по благоустройству придомовой территории по ул.Мира, д. 7-12 пгт. Новоаганск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5.</w:t>
            </w:r>
          </w:p>
        </w:tc>
        <w:tc>
          <w:tcPr>
            <w:tcW w:w="7731" w:type="dxa"/>
            <w:shd w:val="clear" w:color="auto" w:fill="auto"/>
          </w:tcPr>
          <w:p w:rsidR="00746723" w:rsidRPr="00746723" w:rsidRDefault="00746723" w:rsidP="00746723">
            <w:pPr>
              <w:jc w:val="both"/>
              <w:rPr>
                <w:sz w:val="24"/>
                <w:szCs w:val="24"/>
              </w:rPr>
            </w:pPr>
            <w:r w:rsidRPr="00746723">
              <w:rPr>
                <w:sz w:val="24"/>
                <w:szCs w:val="24"/>
              </w:rPr>
              <w:t xml:space="preserve">Благоустройство дворовой территории по ул. Центральной, </w:t>
            </w:r>
            <w:r>
              <w:rPr>
                <w:sz w:val="24"/>
                <w:szCs w:val="24"/>
              </w:rPr>
              <w:t xml:space="preserve">д. </w:t>
            </w:r>
            <w:r w:rsidRPr="00746723">
              <w:rPr>
                <w:sz w:val="24"/>
                <w:szCs w:val="24"/>
              </w:rPr>
              <w:t>2, пгт. Новоаганск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6.</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ул. Мира, д. 1, д. 2, д. 3, пгт. Новоаганск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7.</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ул. Школьная, д. 4, п. Ваховск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8.</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ул. Агапова, д. 12, с.п. Ваховск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9.</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ул. Агапова, д. 14, с.п. Ваховск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10.</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ул. 1 МКР, д. 1, д. 4, д. 5, д. 7, с.п. Ваховск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11.</w:t>
            </w:r>
          </w:p>
        </w:tc>
        <w:tc>
          <w:tcPr>
            <w:tcW w:w="7731" w:type="dxa"/>
            <w:shd w:val="clear" w:color="auto" w:fill="auto"/>
          </w:tcPr>
          <w:p w:rsidR="00746723" w:rsidRPr="00746723" w:rsidRDefault="00746723" w:rsidP="00746723">
            <w:pPr>
              <w:jc w:val="both"/>
              <w:rPr>
                <w:sz w:val="24"/>
                <w:szCs w:val="24"/>
              </w:rPr>
            </w:pPr>
            <w:r w:rsidRPr="00746723">
              <w:rPr>
                <w:sz w:val="24"/>
                <w:szCs w:val="24"/>
              </w:rPr>
              <w:t xml:space="preserve">Благоустройство дворовой территории по ул. </w:t>
            </w:r>
            <w:r>
              <w:rPr>
                <w:sz w:val="24"/>
                <w:szCs w:val="24"/>
              </w:rPr>
              <w:t>Школьной</w:t>
            </w:r>
            <w:r w:rsidRPr="00746723">
              <w:rPr>
                <w:sz w:val="24"/>
                <w:szCs w:val="24"/>
              </w:rPr>
              <w:t>, д. 2</w:t>
            </w:r>
            <w:r>
              <w:rPr>
                <w:sz w:val="24"/>
                <w:szCs w:val="24"/>
              </w:rPr>
              <w:t>,</w:t>
            </w:r>
            <w:r w:rsidRPr="00746723">
              <w:rPr>
                <w:sz w:val="24"/>
                <w:szCs w:val="24"/>
              </w:rPr>
              <w:t xml:space="preserve"> с.п. Ваховск</w:t>
            </w:r>
          </w:p>
        </w:tc>
      </w:tr>
      <w:tr w:rsidR="00746723" w:rsidRPr="00746723" w:rsidTr="005C07C2">
        <w:tc>
          <w:tcPr>
            <w:tcW w:w="696" w:type="dxa"/>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12.</w:t>
            </w:r>
          </w:p>
        </w:tc>
        <w:tc>
          <w:tcPr>
            <w:tcW w:w="7731" w:type="dxa"/>
            <w:shd w:val="clear" w:color="auto" w:fill="auto"/>
          </w:tcPr>
          <w:p w:rsidR="00746723" w:rsidRPr="00746723" w:rsidRDefault="00746723" w:rsidP="00746723">
            <w:pPr>
              <w:jc w:val="both"/>
              <w:rPr>
                <w:sz w:val="24"/>
                <w:szCs w:val="24"/>
                <w:highlight w:val="yellow"/>
              </w:rPr>
            </w:pPr>
            <w:r w:rsidRPr="00746723">
              <w:rPr>
                <w:sz w:val="24"/>
                <w:szCs w:val="24"/>
              </w:rPr>
              <w:t>Устройство велопарковок около многоквартирных домов в д. Ват</w:t>
            </w:r>
            <w:r>
              <w:rPr>
                <w:sz w:val="24"/>
                <w:szCs w:val="24"/>
              </w:rPr>
              <w:t>е</w:t>
            </w:r>
          </w:p>
        </w:tc>
      </w:tr>
      <w:tr w:rsidR="00746723" w:rsidRPr="00746723" w:rsidTr="005C07C2">
        <w:tc>
          <w:tcPr>
            <w:tcW w:w="696" w:type="dxa"/>
            <w:shd w:val="clear" w:color="auto" w:fill="auto"/>
          </w:tcPr>
          <w:p w:rsidR="00746723" w:rsidRPr="00746723" w:rsidRDefault="00746723" w:rsidP="00746723">
            <w:pPr>
              <w:jc w:val="both"/>
              <w:rPr>
                <w:b/>
                <w:sz w:val="24"/>
                <w:szCs w:val="24"/>
              </w:rPr>
            </w:pPr>
            <w:r w:rsidRPr="00746723">
              <w:rPr>
                <w:b/>
                <w:sz w:val="24"/>
                <w:szCs w:val="24"/>
              </w:rPr>
              <w:t>Год</w:t>
            </w:r>
          </w:p>
        </w:tc>
        <w:tc>
          <w:tcPr>
            <w:tcW w:w="666" w:type="dxa"/>
            <w:shd w:val="clear" w:color="auto" w:fill="auto"/>
          </w:tcPr>
          <w:p w:rsidR="00746723" w:rsidRPr="00746723" w:rsidRDefault="00746723" w:rsidP="00746723">
            <w:pPr>
              <w:jc w:val="both"/>
              <w:rPr>
                <w:b/>
                <w:sz w:val="24"/>
                <w:szCs w:val="24"/>
              </w:rPr>
            </w:pPr>
            <w:r w:rsidRPr="00746723">
              <w:rPr>
                <w:b/>
                <w:sz w:val="24"/>
                <w:szCs w:val="24"/>
              </w:rPr>
              <w:t>№ п/п</w:t>
            </w:r>
          </w:p>
        </w:tc>
        <w:tc>
          <w:tcPr>
            <w:tcW w:w="7731" w:type="dxa"/>
            <w:shd w:val="clear" w:color="auto" w:fill="auto"/>
          </w:tcPr>
          <w:p w:rsidR="00746723" w:rsidRPr="00746723" w:rsidRDefault="00746723" w:rsidP="00746723">
            <w:pPr>
              <w:jc w:val="both"/>
              <w:rPr>
                <w:b/>
                <w:sz w:val="24"/>
                <w:szCs w:val="24"/>
              </w:rPr>
            </w:pPr>
            <w:r w:rsidRPr="00746723">
              <w:rPr>
                <w:b/>
                <w:sz w:val="24"/>
                <w:szCs w:val="24"/>
              </w:rPr>
              <w:t>Общественные территории</w:t>
            </w:r>
          </w:p>
        </w:tc>
      </w:tr>
      <w:tr w:rsidR="00746723" w:rsidRPr="00746723" w:rsidTr="005C07C2">
        <w:tc>
          <w:tcPr>
            <w:tcW w:w="696" w:type="dxa"/>
            <w:vMerge w:val="restart"/>
            <w:shd w:val="clear" w:color="auto" w:fill="auto"/>
          </w:tcPr>
          <w:p w:rsidR="00746723" w:rsidRPr="00746723" w:rsidRDefault="00746723" w:rsidP="00746723">
            <w:pPr>
              <w:jc w:val="both"/>
              <w:rPr>
                <w:sz w:val="24"/>
                <w:szCs w:val="24"/>
              </w:rPr>
            </w:pPr>
            <w:r w:rsidRPr="00746723">
              <w:rPr>
                <w:sz w:val="24"/>
                <w:szCs w:val="24"/>
              </w:rPr>
              <w:t>2019</w:t>
            </w:r>
          </w:p>
        </w:tc>
        <w:tc>
          <w:tcPr>
            <w:tcW w:w="666" w:type="dxa"/>
            <w:shd w:val="clear" w:color="auto" w:fill="auto"/>
          </w:tcPr>
          <w:p w:rsidR="00746723" w:rsidRPr="00746723" w:rsidRDefault="00746723" w:rsidP="00746723">
            <w:pPr>
              <w:jc w:val="both"/>
              <w:rPr>
                <w:sz w:val="24"/>
                <w:szCs w:val="24"/>
              </w:rPr>
            </w:pPr>
            <w:r w:rsidRPr="00746723">
              <w:rPr>
                <w:sz w:val="24"/>
                <w:szCs w:val="24"/>
              </w:rPr>
              <w:t>1.</w:t>
            </w:r>
          </w:p>
        </w:tc>
        <w:tc>
          <w:tcPr>
            <w:tcW w:w="7731" w:type="dxa"/>
            <w:shd w:val="clear" w:color="auto" w:fill="auto"/>
          </w:tcPr>
          <w:p w:rsidR="00746723" w:rsidRPr="00746723" w:rsidRDefault="00746723" w:rsidP="00746723">
            <w:pPr>
              <w:autoSpaceDE w:val="0"/>
              <w:autoSpaceDN w:val="0"/>
              <w:adjustRightInd w:val="0"/>
              <w:jc w:val="both"/>
              <w:rPr>
                <w:color w:val="FF0000"/>
                <w:sz w:val="24"/>
                <w:szCs w:val="24"/>
              </w:rPr>
            </w:pPr>
            <w:r w:rsidRPr="00746723">
              <w:rPr>
                <w:sz w:val="24"/>
                <w:szCs w:val="24"/>
              </w:rPr>
              <w:t>Обустройство пляжной зоны отдыха оз. Магылор, пгт. Новоаганск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2.</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общественной территории по ул. Чумина в д. Чехломей</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3.</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общественной территории по ул. Дружбы с. Корлики</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4.</w:t>
            </w:r>
          </w:p>
        </w:tc>
        <w:tc>
          <w:tcPr>
            <w:tcW w:w="7731" w:type="dxa"/>
            <w:shd w:val="clear" w:color="auto" w:fill="auto"/>
          </w:tcPr>
          <w:p w:rsidR="00746723" w:rsidRPr="00746723" w:rsidRDefault="00746723" w:rsidP="00746723">
            <w:pPr>
              <w:jc w:val="both"/>
              <w:rPr>
                <w:sz w:val="24"/>
                <w:szCs w:val="24"/>
              </w:rPr>
            </w:pPr>
            <w:r w:rsidRPr="00746723">
              <w:rPr>
                <w:sz w:val="24"/>
                <w:szCs w:val="24"/>
              </w:rPr>
              <w:t>Изготовление, доставка и монтаж (установка) въездного знака в с. Былино</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5.</w:t>
            </w:r>
          </w:p>
        </w:tc>
        <w:tc>
          <w:tcPr>
            <w:tcW w:w="7731" w:type="dxa"/>
            <w:shd w:val="clear" w:color="auto" w:fill="auto"/>
          </w:tcPr>
          <w:p w:rsidR="00746723" w:rsidRPr="00746723" w:rsidRDefault="00746723" w:rsidP="00746723">
            <w:pPr>
              <w:jc w:val="both"/>
              <w:rPr>
                <w:sz w:val="24"/>
                <w:szCs w:val="24"/>
              </w:rPr>
            </w:pPr>
            <w:r w:rsidRPr="00746723">
              <w:rPr>
                <w:sz w:val="24"/>
                <w:szCs w:val="24"/>
              </w:rPr>
              <w:t>Обустройство сквера по ул. Центральной, д. 9 в с. Охтеурье (общественная территория)</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6.</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общественной территории по ул. Школьной, д. 2 с.п. Ваховск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7.</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общественной территории, ул. Таежная д. 17б, п. Ваховск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8.</w:t>
            </w:r>
          </w:p>
        </w:tc>
        <w:tc>
          <w:tcPr>
            <w:tcW w:w="7731" w:type="dxa"/>
            <w:shd w:val="clear" w:color="auto" w:fill="auto"/>
            <w:vAlign w:val="center"/>
          </w:tcPr>
          <w:p w:rsidR="00746723" w:rsidRPr="00746723" w:rsidRDefault="00746723" w:rsidP="00746723">
            <w:pPr>
              <w:rPr>
                <w:sz w:val="24"/>
                <w:szCs w:val="24"/>
              </w:rPr>
            </w:pPr>
            <w:r w:rsidRPr="00746723">
              <w:rPr>
                <w:sz w:val="24"/>
                <w:szCs w:val="24"/>
              </w:rPr>
              <w:t>Благоустройство общественной территории в п. Ваховск</w:t>
            </w:r>
            <w:r>
              <w:rPr>
                <w:sz w:val="24"/>
                <w:szCs w:val="24"/>
              </w:rPr>
              <w:t>е</w:t>
            </w:r>
            <w:r w:rsidRPr="00746723">
              <w:rPr>
                <w:sz w:val="24"/>
                <w:szCs w:val="24"/>
              </w:rPr>
              <w:t>, ул. Таежная – ул. Юбилейная</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9.</w:t>
            </w:r>
          </w:p>
        </w:tc>
        <w:tc>
          <w:tcPr>
            <w:tcW w:w="7731" w:type="dxa"/>
            <w:shd w:val="clear" w:color="auto" w:fill="auto"/>
            <w:vAlign w:val="center"/>
          </w:tcPr>
          <w:p w:rsidR="00746723" w:rsidRPr="00746723" w:rsidRDefault="00746723" w:rsidP="00746723">
            <w:pPr>
              <w:jc w:val="both"/>
              <w:rPr>
                <w:sz w:val="24"/>
                <w:szCs w:val="24"/>
              </w:rPr>
            </w:pPr>
            <w:r w:rsidRPr="00746723">
              <w:rPr>
                <w:sz w:val="24"/>
                <w:szCs w:val="24"/>
              </w:rPr>
              <w:t>Обустройство детской игровой площадки по ул. Геологов</w:t>
            </w:r>
            <w:r>
              <w:rPr>
                <w:sz w:val="24"/>
                <w:szCs w:val="24"/>
              </w:rPr>
              <w:t>, д.</w:t>
            </w:r>
            <w:r w:rsidRPr="00746723">
              <w:rPr>
                <w:sz w:val="24"/>
                <w:szCs w:val="24"/>
              </w:rPr>
              <w:t xml:space="preserve"> 17 в п. Ваховск</w:t>
            </w:r>
            <w:r>
              <w:rPr>
                <w:sz w:val="24"/>
                <w:szCs w:val="24"/>
              </w:rPr>
              <w:t>е</w:t>
            </w:r>
          </w:p>
        </w:tc>
      </w:tr>
      <w:tr w:rsidR="00746723" w:rsidRPr="00746723" w:rsidTr="005C07C2">
        <w:tc>
          <w:tcPr>
            <w:tcW w:w="696" w:type="dxa"/>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10.</w:t>
            </w:r>
          </w:p>
        </w:tc>
        <w:tc>
          <w:tcPr>
            <w:tcW w:w="7731" w:type="dxa"/>
            <w:shd w:val="clear" w:color="auto" w:fill="auto"/>
            <w:vAlign w:val="center"/>
          </w:tcPr>
          <w:p w:rsidR="00746723" w:rsidRPr="00746723" w:rsidRDefault="00746723" w:rsidP="00746723">
            <w:pPr>
              <w:jc w:val="both"/>
              <w:rPr>
                <w:sz w:val="24"/>
                <w:szCs w:val="24"/>
              </w:rPr>
            </w:pPr>
            <w:r w:rsidRPr="00746723">
              <w:rPr>
                <w:sz w:val="24"/>
                <w:szCs w:val="24"/>
              </w:rPr>
              <w:t>Устройство велопарковок на детс</w:t>
            </w:r>
            <w:r>
              <w:rPr>
                <w:sz w:val="24"/>
                <w:szCs w:val="24"/>
              </w:rPr>
              <w:t>ких площадках по ул. Белорусской, д. 22А, ул. Центральной, д.</w:t>
            </w:r>
            <w:r w:rsidRPr="00746723">
              <w:rPr>
                <w:sz w:val="24"/>
                <w:szCs w:val="24"/>
              </w:rPr>
              <w:t xml:space="preserve"> 76 в с. Покур</w:t>
            </w:r>
          </w:p>
        </w:tc>
      </w:tr>
      <w:tr w:rsidR="00746723" w:rsidRPr="00746723" w:rsidTr="005C07C2">
        <w:tc>
          <w:tcPr>
            <w:tcW w:w="696" w:type="dxa"/>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11.</w:t>
            </w:r>
          </w:p>
        </w:tc>
        <w:tc>
          <w:tcPr>
            <w:tcW w:w="7731" w:type="dxa"/>
            <w:shd w:val="clear" w:color="auto" w:fill="auto"/>
            <w:vAlign w:val="center"/>
          </w:tcPr>
          <w:p w:rsidR="00746723" w:rsidRPr="00746723" w:rsidRDefault="00746723" w:rsidP="00746723">
            <w:pPr>
              <w:jc w:val="both"/>
              <w:rPr>
                <w:sz w:val="24"/>
                <w:szCs w:val="24"/>
              </w:rPr>
            </w:pPr>
            <w:r w:rsidRPr="00746723">
              <w:rPr>
                <w:sz w:val="24"/>
                <w:szCs w:val="24"/>
              </w:rPr>
              <w:t>Устройство тематической площадки «Безопасность дорожного движения» по ул. Лесная д. Вата</w:t>
            </w:r>
          </w:p>
        </w:tc>
      </w:tr>
      <w:tr w:rsidR="00746723" w:rsidRPr="00746723" w:rsidTr="005C07C2">
        <w:tc>
          <w:tcPr>
            <w:tcW w:w="696" w:type="dxa"/>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12.</w:t>
            </w:r>
          </w:p>
        </w:tc>
        <w:tc>
          <w:tcPr>
            <w:tcW w:w="7731" w:type="dxa"/>
            <w:shd w:val="clear" w:color="auto" w:fill="auto"/>
            <w:vAlign w:val="center"/>
          </w:tcPr>
          <w:p w:rsidR="00746723" w:rsidRPr="00746723" w:rsidRDefault="00746723" w:rsidP="00746723">
            <w:pPr>
              <w:jc w:val="both"/>
              <w:rPr>
                <w:sz w:val="24"/>
                <w:szCs w:val="24"/>
              </w:rPr>
            </w:pPr>
            <w:r w:rsidRPr="00746723">
              <w:rPr>
                <w:sz w:val="24"/>
                <w:szCs w:val="24"/>
              </w:rPr>
              <w:t>Устройство велопарковок около СДК  в д. Ват</w:t>
            </w:r>
            <w:r>
              <w:rPr>
                <w:sz w:val="24"/>
                <w:szCs w:val="24"/>
              </w:rPr>
              <w:t>е</w:t>
            </w:r>
          </w:p>
        </w:tc>
      </w:tr>
      <w:tr w:rsidR="00746723" w:rsidRPr="00746723" w:rsidTr="005C07C2">
        <w:tc>
          <w:tcPr>
            <w:tcW w:w="696" w:type="dxa"/>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13.</w:t>
            </w:r>
          </w:p>
        </w:tc>
        <w:tc>
          <w:tcPr>
            <w:tcW w:w="7731" w:type="dxa"/>
            <w:shd w:val="clear" w:color="auto" w:fill="auto"/>
            <w:vAlign w:val="center"/>
          </w:tcPr>
          <w:p w:rsidR="00746723" w:rsidRPr="00746723" w:rsidRDefault="00746723" w:rsidP="00746723">
            <w:pPr>
              <w:jc w:val="both"/>
              <w:rPr>
                <w:sz w:val="24"/>
                <w:szCs w:val="24"/>
              </w:rPr>
            </w:pPr>
            <w:r w:rsidRPr="00746723">
              <w:rPr>
                <w:sz w:val="24"/>
                <w:szCs w:val="24"/>
              </w:rPr>
              <w:t>Устройство ограждения детской площадки по ул. Новая в д. Ват</w:t>
            </w:r>
            <w:r>
              <w:rPr>
                <w:sz w:val="24"/>
                <w:szCs w:val="24"/>
              </w:rPr>
              <w:t>е</w:t>
            </w:r>
          </w:p>
        </w:tc>
      </w:tr>
      <w:tr w:rsidR="00746723" w:rsidRPr="00746723" w:rsidTr="005C07C2">
        <w:tc>
          <w:tcPr>
            <w:tcW w:w="696" w:type="dxa"/>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14.</w:t>
            </w:r>
          </w:p>
        </w:tc>
        <w:tc>
          <w:tcPr>
            <w:tcW w:w="7731" w:type="dxa"/>
            <w:shd w:val="clear" w:color="auto" w:fill="auto"/>
            <w:vAlign w:val="center"/>
          </w:tcPr>
          <w:p w:rsidR="00746723" w:rsidRPr="00746723" w:rsidRDefault="00746723" w:rsidP="00746723">
            <w:pPr>
              <w:jc w:val="both"/>
              <w:rPr>
                <w:sz w:val="24"/>
                <w:szCs w:val="24"/>
              </w:rPr>
            </w:pPr>
            <w:r w:rsidRPr="00746723">
              <w:rPr>
                <w:sz w:val="24"/>
                <w:szCs w:val="24"/>
              </w:rPr>
              <w:t>Установка доски объявлений по ул. Лесная в д. Ват</w:t>
            </w:r>
            <w:r>
              <w:rPr>
                <w:sz w:val="24"/>
                <w:szCs w:val="24"/>
              </w:rPr>
              <w:t>е</w:t>
            </w:r>
          </w:p>
        </w:tc>
      </w:tr>
      <w:tr w:rsidR="00746723" w:rsidRPr="00746723" w:rsidTr="005C07C2">
        <w:trPr>
          <w:trHeight w:val="346"/>
        </w:trPr>
        <w:tc>
          <w:tcPr>
            <w:tcW w:w="696" w:type="dxa"/>
            <w:shd w:val="clear" w:color="auto" w:fill="auto"/>
          </w:tcPr>
          <w:p w:rsidR="00746723" w:rsidRPr="00746723" w:rsidRDefault="00746723" w:rsidP="00746723">
            <w:pPr>
              <w:jc w:val="both"/>
              <w:rPr>
                <w:sz w:val="24"/>
                <w:szCs w:val="24"/>
              </w:rPr>
            </w:pPr>
          </w:p>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15.</w:t>
            </w:r>
          </w:p>
        </w:tc>
        <w:tc>
          <w:tcPr>
            <w:tcW w:w="7731" w:type="dxa"/>
            <w:shd w:val="clear" w:color="auto" w:fill="auto"/>
            <w:vAlign w:val="center"/>
          </w:tcPr>
          <w:p w:rsidR="00746723" w:rsidRPr="00746723" w:rsidRDefault="00746723" w:rsidP="00746723">
            <w:pPr>
              <w:jc w:val="both"/>
              <w:rPr>
                <w:sz w:val="24"/>
                <w:szCs w:val="24"/>
              </w:rPr>
            </w:pPr>
            <w:r w:rsidRPr="00746723">
              <w:rPr>
                <w:sz w:val="24"/>
                <w:szCs w:val="24"/>
              </w:rPr>
              <w:t xml:space="preserve">Устройство детской </w:t>
            </w:r>
            <w:r>
              <w:rPr>
                <w:sz w:val="24"/>
                <w:szCs w:val="24"/>
              </w:rPr>
              <w:t>игровой площадки по ул. Школьной,</w:t>
            </w:r>
            <w:r w:rsidRPr="00746723">
              <w:rPr>
                <w:sz w:val="24"/>
                <w:szCs w:val="24"/>
              </w:rPr>
              <w:t xml:space="preserve"> 5 в п. Аган</w:t>
            </w:r>
            <w:r>
              <w:rPr>
                <w:sz w:val="24"/>
                <w:szCs w:val="24"/>
              </w:rPr>
              <w:t>е</w:t>
            </w:r>
          </w:p>
        </w:tc>
      </w:tr>
      <w:tr w:rsidR="00746723" w:rsidRPr="00746723" w:rsidTr="005C07C2">
        <w:tc>
          <w:tcPr>
            <w:tcW w:w="696" w:type="dxa"/>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16.</w:t>
            </w:r>
          </w:p>
        </w:tc>
        <w:tc>
          <w:tcPr>
            <w:tcW w:w="7731" w:type="dxa"/>
            <w:shd w:val="clear" w:color="auto" w:fill="auto"/>
            <w:vAlign w:val="center"/>
          </w:tcPr>
          <w:p w:rsidR="00746723" w:rsidRPr="00746723" w:rsidRDefault="00746723" w:rsidP="00746723">
            <w:pPr>
              <w:jc w:val="both"/>
              <w:rPr>
                <w:sz w:val="24"/>
                <w:szCs w:val="24"/>
              </w:rPr>
            </w:pPr>
            <w:r w:rsidRPr="00746723">
              <w:rPr>
                <w:sz w:val="24"/>
                <w:szCs w:val="24"/>
              </w:rPr>
              <w:t>Праздничное оформление населенных пунктов сп.Ларьяк</w:t>
            </w:r>
          </w:p>
        </w:tc>
      </w:tr>
      <w:tr w:rsidR="00746723" w:rsidRPr="00746723" w:rsidTr="005C07C2">
        <w:tc>
          <w:tcPr>
            <w:tcW w:w="696" w:type="dxa"/>
            <w:shd w:val="clear" w:color="auto" w:fill="auto"/>
          </w:tcPr>
          <w:p w:rsidR="00746723" w:rsidRPr="00746723" w:rsidRDefault="00746723" w:rsidP="00746723">
            <w:pPr>
              <w:jc w:val="both"/>
              <w:rPr>
                <w:b/>
                <w:sz w:val="24"/>
                <w:szCs w:val="24"/>
              </w:rPr>
            </w:pPr>
            <w:r w:rsidRPr="00746723">
              <w:rPr>
                <w:b/>
                <w:sz w:val="24"/>
                <w:szCs w:val="24"/>
              </w:rPr>
              <w:t>Год</w:t>
            </w:r>
          </w:p>
        </w:tc>
        <w:tc>
          <w:tcPr>
            <w:tcW w:w="666" w:type="dxa"/>
            <w:shd w:val="clear" w:color="auto" w:fill="auto"/>
          </w:tcPr>
          <w:p w:rsidR="00746723" w:rsidRPr="00746723" w:rsidRDefault="00746723" w:rsidP="00746723">
            <w:pPr>
              <w:jc w:val="both"/>
              <w:rPr>
                <w:b/>
                <w:sz w:val="24"/>
                <w:szCs w:val="24"/>
              </w:rPr>
            </w:pPr>
            <w:r w:rsidRPr="00746723">
              <w:rPr>
                <w:b/>
                <w:sz w:val="24"/>
                <w:szCs w:val="24"/>
              </w:rPr>
              <w:t>№ п/п</w:t>
            </w:r>
          </w:p>
        </w:tc>
        <w:tc>
          <w:tcPr>
            <w:tcW w:w="7731" w:type="dxa"/>
            <w:shd w:val="clear" w:color="auto" w:fill="auto"/>
          </w:tcPr>
          <w:p w:rsidR="00746723" w:rsidRPr="00746723" w:rsidRDefault="00746723" w:rsidP="00746723">
            <w:pPr>
              <w:jc w:val="both"/>
              <w:rPr>
                <w:b/>
                <w:sz w:val="24"/>
                <w:szCs w:val="24"/>
              </w:rPr>
            </w:pPr>
            <w:r w:rsidRPr="00746723">
              <w:rPr>
                <w:b/>
                <w:sz w:val="24"/>
                <w:szCs w:val="24"/>
              </w:rPr>
              <w:t>Дворовые территории</w:t>
            </w:r>
          </w:p>
        </w:tc>
      </w:tr>
      <w:tr w:rsidR="00746723" w:rsidRPr="00746723" w:rsidTr="005C07C2">
        <w:tc>
          <w:tcPr>
            <w:tcW w:w="696" w:type="dxa"/>
            <w:vMerge w:val="restart"/>
            <w:shd w:val="clear" w:color="auto" w:fill="auto"/>
          </w:tcPr>
          <w:p w:rsidR="00746723" w:rsidRPr="00746723" w:rsidRDefault="00746723" w:rsidP="00746723">
            <w:pPr>
              <w:jc w:val="both"/>
              <w:rPr>
                <w:sz w:val="24"/>
                <w:szCs w:val="24"/>
              </w:rPr>
            </w:pPr>
            <w:r w:rsidRPr="00746723">
              <w:rPr>
                <w:sz w:val="24"/>
                <w:szCs w:val="24"/>
              </w:rPr>
              <w:t>2020</w:t>
            </w:r>
          </w:p>
        </w:tc>
        <w:tc>
          <w:tcPr>
            <w:tcW w:w="666" w:type="dxa"/>
            <w:shd w:val="clear" w:color="auto" w:fill="auto"/>
          </w:tcPr>
          <w:p w:rsidR="00746723" w:rsidRPr="00746723" w:rsidRDefault="00746723" w:rsidP="00746723">
            <w:pPr>
              <w:jc w:val="both"/>
              <w:rPr>
                <w:sz w:val="24"/>
                <w:szCs w:val="24"/>
              </w:rPr>
            </w:pPr>
            <w:r w:rsidRPr="00746723">
              <w:rPr>
                <w:sz w:val="24"/>
                <w:szCs w:val="24"/>
              </w:rPr>
              <w:t>1.</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пер. Молодежный, д. 2, пгт. Излучинск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2.</w:t>
            </w:r>
          </w:p>
        </w:tc>
        <w:tc>
          <w:tcPr>
            <w:tcW w:w="7731" w:type="dxa"/>
            <w:shd w:val="clear" w:color="auto" w:fill="auto"/>
          </w:tcPr>
          <w:p w:rsidR="00746723" w:rsidRPr="00746723" w:rsidRDefault="00746723" w:rsidP="00746723">
            <w:pPr>
              <w:jc w:val="both"/>
              <w:rPr>
                <w:sz w:val="24"/>
                <w:szCs w:val="24"/>
              </w:rPr>
            </w:pPr>
            <w:r w:rsidRPr="00746723">
              <w:rPr>
                <w:sz w:val="24"/>
                <w:szCs w:val="24"/>
              </w:rPr>
              <w:t xml:space="preserve">Благоустройство дворовой территории по ул. Таежной, </w:t>
            </w:r>
            <w:r w:rsidRPr="00746723">
              <w:rPr>
                <w:color w:val="000000"/>
                <w:sz w:val="24"/>
                <w:szCs w:val="24"/>
              </w:rPr>
              <w:t xml:space="preserve">д. </w:t>
            </w:r>
            <w:r w:rsidRPr="00746723">
              <w:rPr>
                <w:sz w:val="24"/>
                <w:szCs w:val="24"/>
              </w:rPr>
              <w:t>5, пгт. Излучинск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3.</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ул. Мира, д. 16−19, пгт. Новоаганск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4.</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ул. Титова, д. 18а, с. Ларьяк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5.</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ул. Титова, д. 20, с. Ларьяк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6.</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ул. Школьная,  д. 9, п. Ваховск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7.</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ул. Спортивная, д. 1, п. Ваховск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8.</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ул. Школьная, д. 4, п. Ваховск</w:t>
            </w:r>
          </w:p>
        </w:tc>
      </w:tr>
      <w:tr w:rsidR="00746723" w:rsidRPr="00746723" w:rsidTr="005C07C2">
        <w:tc>
          <w:tcPr>
            <w:tcW w:w="696" w:type="dxa"/>
            <w:shd w:val="clear" w:color="auto" w:fill="auto"/>
          </w:tcPr>
          <w:p w:rsidR="00746723" w:rsidRPr="00746723" w:rsidRDefault="00746723" w:rsidP="00746723">
            <w:pPr>
              <w:jc w:val="both"/>
              <w:rPr>
                <w:b/>
                <w:sz w:val="24"/>
                <w:szCs w:val="24"/>
              </w:rPr>
            </w:pPr>
            <w:r w:rsidRPr="00746723">
              <w:rPr>
                <w:b/>
                <w:sz w:val="24"/>
                <w:szCs w:val="24"/>
              </w:rPr>
              <w:t>Год</w:t>
            </w:r>
          </w:p>
        </w:tc>
        <w:tc>
          <w:tcPr>
            <w:tcW w:w="666" w:type="dxa"/>
            <w:shd w:val="clear" w:color="auto" w:fill="auto"/>
          </w:tcPr>
          <w:p w:rsidR="00746723" w:rsidRPr="00746723" w:rsidRDefault="00746723" w:rsidP="00746723">
            <w:pPr>
              <w:jc w:val="both"/>
              <w:rPr>
                <w:b/>
                <w:sz w:val="24"/>
                <w:szCs w:val="24"/>
              </w:rPr>
            </w:pPr>
            <w:r w:rsidRPr="00746723">
              <w:rPr>
                <w:b/>
                <w:sz w:val="24"/>
                <w:szCs w:val="24"/>
              </w:rPr>
              <w:t>№ п/п</w:t>
            </w:r>
          </w:p>
        </w:tc>
        <w:tc>
          <w:tcPr>
            <w:tcW w:w="7731" w:type="dxa"/>
            <w:shd w:val="clear" w:color="auto" w:fill="auto"/>
          </w:tcPr>
          <w:p w:rsidR="00746723" w:rsidRPr="00746723" w:rsidRDefault="00746723" w:rsidP="00746723">
            <w:pPr>
              <w:jc w:val="both"/>
              <w:rPr>
                <w:b/>
                <w:sz w:val="24"/>
                <w:szCs w:val="24"/>
              </w:rPr>
            </w:pPr>
            <w:r w:rsidRPr="00746723">
              <w:rPr>
                <w:b/>
                <w:sz w:val="24"/>
                <w:szCs w:val="24"/>
              </w:rPr>
              <w:t>Общественные территории</w:t>
            </w:r>
          </w:p>
        </w:tc>
      </w:tr>
      <w:tr w:rsidR="00746723" w:rsidRPr="00746723" w:rsidTr="005C07C2">
        <w:tc>
          <w:tcPr>
            <w:tcW w:w="696" w:type="dxa"/>
            <w:vMerge w:val="restart"/>
            <w:shd w:val="clear" w:color="auto" w:fill="auto"/>
          </w:tcPr>
          <w:p w:rsidR="00746723" w:rsidRPr="00746723" w:rsidRDefault="00746723" w:rsidP="00746723">
            <w:pPr>
              <w:jc w:val="both"/>
              <w:rPr>
                <w:sz w:val="24"/>
                <w:szCs w:val="24"/>
              </w:rPr>
            </w:pPr>
            <w:r w:rsidRPr="00746723">
              <w:rPr>
                <w:sz w:val="24"/>
                <w:szCs w:val="24"/>
              </w:rPr>
              <w:t>2020</w:t>
            </w:r>
          </w:p>
        </w:tc>
        <w:tc>
          <w:tcPr>
            <w:tcW w:w="666" w:type="dxa"/>
            <w:shd w:val="clear" w:color="auto" w:fill="auto"/>
          </w:tcPr>
          <w:p w:rsidR="00746723" w:rsidRPr="00746723" w:rsidRDefault="00746723" w:rsidP="00746723">
            <w:pPr>
              <w:jc w:val="both"/>
              <w:rPr>
                <w:sz w:val="24"/>
                <w:szCs w:val="24"/>
              </w:rPr>
            </w:pPr>
            <w:r w:rsidRPr="00746723">
              <w:rPr>
                <w:sz w:val="24"/>
                <w:szCs w:val="24"/>
              </w:rPr>
              <w:t>1.</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сквера по ул. Энергетиков в пгт. Излучинске (благоустройство и озеленение, устройство тротуаров, устройство уличного освещения)</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2.</w:t>
            </w:r>
          </w:p>
        </w:tc>
        <w:tc>
          <w:tcPr>
            <w:tcW w:w="7731" w:type="dxa"/>
            <w:shd w:val="clear" w:color="auto" w:fill="auto"/>
          </w:tcPr>
          <w:p w:rsidR="00746723" w:rsidRPr="00746723" w:rsidRDefault="00746723" w:rsidP="00746723">
            <w:pPr>
              <w:jc w:val="both"/>
              <w:rPr>
                <w:sz w:val="24"/>
                <w:szCs w:val="24"/>
              </w:rPr>
            </w:pPr>
            <w:r w:rsidRPr="00746723">
              <w:rPr>
                <w:sz w:val="24"/>
                <w:szCs w:val="24"/>
              </w:rPr>
              <w:t>Устройство спортивной площадки по ул. Лесной в с. Большетархово</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3.</w:t>
            </w:r>
          </w:p>
        </w:tc>
        <w:tc>
          <w:tcPr>
            <w:tcW w:w="7731" w:type="dxa"/>
            <w:shd w:val="clear" w:color="auto" w:fill="auto"/>
          </w:tcPr>
          <w:p w:rsidR="00746723" w:rsidRPr="00746723" w:rsidRDefault="00746723" w:rsidP="00746723">
            <w:pPr>
              <w:jc w:val="both"/>
              <w:rPr>
                <w:sz w:val="24"/>
                <w:szCs w:val="24"/>
              </w:rPr>
            </w:pPr>
            <w:r w:rsidRPr="00746723">
              <w:rPr>
                <w:sz w:val="24"/>
                <w:szCs w:val="24"/>
              </w:rPr>
              <w:t>Устройство пешеходных тротуаров по ул. Набережной, Энергетиков, Школьной в пгт. Излучинске</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4.</w:t>
            </w:r>
          </w:p>
        </w:tc>
        <w:tc>
          <w:tcPr>
            <w:tcW w:w="7731" w:type="dxa"/>
            <w:shd w:val="clear" w:color="auto" w:fill="auto"/>
          </w:tcPr>
          <w:p w:rsidR="00746723" w:rsidRPr="00746723" w:rsidRDefault="00746723" w:rsidP="00746723">
            <w:pPr>
              <w:jc w:val="both"/>
              <w:rPr>
                <w:sz w:val="24"/>
                <w:szCs w:val="24"/>
              </w:rPr>
            </w:pPr>
            <w:r w:rsidRPr="00746723">
              <w:rPr>
                <w:sz w:val="24"/>
                <w:szCs w:val="24"/>
              </w:rPr>
              <w:t>Устройство сквера, ул. Центральная, д. 14, пгт. Новоаганск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5.</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футбольного поля в с. Ларьяк, ул. Осипенко</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6.</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общественной территории, ул. Таежная, д. 29, п. Ваховск</w:t>
            </w:r>
          </w:p>
        </w:tc>
      </w:tr>
      <w:tr w:rsidR="00746723" w:rsidRPr="00746723" w:rsidTr="005C07C2">
        <w:tc>
          <w:tcPr>
            <w:tcW w:w="696" w:type="dxa"/>
            <w:shd w:val="clear" w:color="auto" w:fill="auto"/>
          </w:tcPr>
          <w:p w:rsidR="00746723" w:rsidRPr="00746723" w:rsidRDefault="00746723" w:rsidP="00746723">
            <w:pPr>
              <w:jc w:val="both"/>
              <w:rPr>
                <w:b/>
                <w:sz w:val="24"/>
                <w:szCs w:val="24"/>
              </w:rPr>
            </w:pPr>
            <w:r w:rsidRPr="00746723">
              <w:rPr>
                <w:b/>
                <w:sz w:val="24"/>
                <w:szCs w:val="24"/>
              </w:rPr>
              <w:t>Год</w:t>
            </w:r>
          </w:p>
        </w:tc>
        <w:tc>
          <w:tcPr>
            <w:tcW w:w="666" w:type="dxa"/>
            <w:shd w:val="clear" w:color="auto" w:fill="auto"/>
          </w:tcPr>
          <w:p w:rsidR="00746723" w:rsidRPr="00746723" w:rsidRDefault="00746723" w:rsidP="00746723">
            <w:pPr>
              <w:jc w:val="both"/>
              <w:rPr>
                <w:b/>
                <w:sz w:val="24"/>
                <w:szCs w:val="24"/>
              </w:rPr>
            </w:pPr>
            <w:r w:rsidRPr="00746723">
              <w:rPr>
                <w:b/>
                <w:sz w:val="24"/>
                <w:szCs w:val="24"/>
              </w:rPr>
              <w:t>№ п/п</w:t>
            </w:r>
          </w:p>
        </w:tc>
        <w:tc>
          <w:tcPr>
            <w:tcW w:w="7731" w:type="dxa"/>
            <w:shd w:val="clear" w:color="auto" w:fill="auto"/>
          </w:tcPr>
          <w:p w:rsidR="00746723" w:rsidRPr="00746723" w:rsidRDefault="00746723" w:rsidP="00746723">
            <w:pPr>
              <w:jc w:val="both"/>
              <w:rPr>
                <w:b/>
                <w:sz w:val="24"/>
                <w:szCs w:val="24"/>
              </w:rPr>
            </w:pPr>
            <w:r w:rsidRPr="00746723">
              <w:rPr>
                <w:b/>
                <w:sz w:val="24"/>
                <w:szCs w:val="24"/>
              </w:rPr>
              <w:t>Дворовые территории</w:t>
            </w:r>
          </w:p>
        </w:tc>
      </w:tr>
      <w:tr w:rsidR="00746723" w:rsidRPr="00746723" w:rsidTr="005C07C2">
        <w:tc>
          <w:tcPr>
            <w:tcW w:w="696" w:type="dxa"/>
            <w:vMerge w:val="restart"/>
            <w:shd w:val="clear" w:color="auto" w:fill="auto"/>
          </w:tcPr>
          <w:p w:rsidR="00746723" w:rsidRPr="00746723" w:rsidRDefault="00746723" w:rsidP="00746723">
            <w:pPr>
              <w:jc w:val="both"/>
              <w:rPr>
                <w:sz w:val="24"/>
                <w:szCs w:val="24"/>
              </w:rPr>
            </w:pPr>
            <w:r w:rsidRPr="00746723">
              <w:rPr>
                <w:sz w:val="24"/>
                <w:szCs w:val="24"/>
              </w:rPr>
              <w:t>2021</w:t>
            </w:r>
          </w:p>
        </w:tc>
        <w:tc>
          <w:tcPr>
            <w:tcW w:w="666" w:type="dxa"/>
            <w:shd w:val="clear" w:color="auto" w:fill="auto"/>
          </w:tcPr>
          <w:p w:rsidR="00746723" w:rsidRPr="00746723" w:rsidRDefault="00746723" w:rsidP="00746723">
            <w:pPr>
              <w:jc w:val="both"/>
              <w:rPr>
                <w:sz w:val="24"/>
                <w:szCs w:val="24"/>
              </w:rPr>
            </w:pPr>
            <w:r w:rsidRPr="00746723">
              <w:rPr>
                <w:sz w:val="24"/>
                <w:szCs w:val="24"/>
              </w:rPr>
              <w:t>1.</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ул. Энергетиков, д. 19, пгт. Излучинск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2.</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ул. Набережной, д. 18, пгт. Излучинск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3.</w:t>
            </w:r>
          </w:p>
        </w:tc>
        <w:tc>
          <w:tcPr>
            <w:tcW w:w="7731" w:type="dxa"/>
            <w:shd w:val="clear" w:color="auto" w:fill="auto"/>
          </w:tcPr>
          <w:p w:rsidR="00746723" w:rsidRPr="00746723" w:rsidRDefault="00746723" w:rsidP="00746723">
            <w:pPr>
              <w:jc w:val="both"/>
              <w:rPr>
                <w:sz w:val="24"/>
                <w:szCs w:val="24"/>
              </w:rPr>
            </w:pPr>
            <w:r w:rsidRPr="00746723">
              <w:rPr>
                <w:sz w:val="24"/>
                <w:szCs w:val="24"/>
              </w:rPr>
              <w:t xml:space="preserve">Благоустройство дворовой территории по ул. Энергетиков, </w:t>
            </w:r>
            <w:r w:rsidRPr="00746723">
              <w:rPr>
                <w:color w:val="000000"/>
                <w:sz w:val="24"/>
                <w:szCs w:val="24"/>
              </w:rPr>
              <w:t xml:space="preserve">д. </w:t>
            </w:r>
            <w:r w:rsidRPr="00746723">
              <w:rPr>
                <w:sz w:val="24"/>
                <w:szCs w:val="24"/>
              </w:rPr>
              <w:t>4, пгт. Излучинск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4.</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ул. Агапова, д. 12−14, п. Ваховск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5.</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ул. Таежная, д. 8−10, п. Ваховск</w:t>
            </w:r>
          </w:p>
        </w:tc>
      </w:tr>
      <w:tr w:rsidR="00746723" w:rsidRPr="00746723" w:rsidTr="005C07C2">
        <w:tc>
          <w:tcPr>
            <w:tcW w:w="696" w:type="dxa"/>
            <w:shd w:val="clear" w:color="auto" w:fill="auto"/>
          </w:tcPr>
          <w:p w:rsidR="00746723" w:rsidRPr="00746723" w:rsidRDefault="00746723" w:rsidP="00746723">
            <w:pPr>
              <w:jc w:val="both"/>
              <w:rPr>
                <w:b/>
                <w:sz w:val="24"/>
                <w:szCs w:val="24"/>
              </w:rPr>
            </w:pPr>
            <w:r w:rsidRPr="00746723">
              <w:rPr>
                <w:b/>
                <w:sz w:val="24"/>
                <w:szCs w:val="24"/>
              </w:rPr>
              <w:t>Год</w:t>
            </w:r>
          </w:p>
        </w:tc>
        <w:tc>
          <w:tcPr>
            <w:tcW w:w="666" w:type="dxa"/>
            <w:shd w:val="clear" w:color="auto" w:fill="auto"/>
          </w:tcPr>
          <w:p w:rsidR="00746723" w:rsidRPr="00746723" w:rsidRDefault="00746723" w:rsidP="00746723">
            <w:pPr>
              <w:jc w:val="both"/>
              <w:rPr>
                <w:b/>
                <w:sz w:val="24"/>
                <w:szCs w:val="24"/>
              </w:rPr>
            </w:pPr>
            <w:r w:rsidRPr="00746723">
              <w:rPr>
                <w:b/>
                <w:sz w:val="24"/>
                <w:szCs w:val="24"/>
              </w:rPr>
              <w:t>№ п/п</w:t>
            </w:r>
          </w:p>
        </w:tc>
        <w:tc>
          <w:tcPr>
            <w:tcW w:w="7731" w:type="dxa"/>
            <w:shd w:val="clear" w:color="auto" w:fill="auto"/>
          </w:tcPr>
          <w:p w:rsidR="00746723" w:rsidRPr="00746723" w:rsidRDefault="00746723" w:rsidP="00746723">
            <w:pPr>
              <w:jc w:val="both"/>
              <w:rPr>
                <w:b/>
                <w:sz w:val="24"/>
                <w:szCs w:val="24"/>
              </w:rPr>
            </w:pPr>
            <w:r w:rsidRPr="00746723">
              <w:rPr>
                <w:b/>
                <w:sz w:val="24"/>
                <w:szCs w:val="24"/>
              </w:rPr>
              <w:t>Общественные территории</w:t>
            </w:r>
          </w:p>
        </w:tc>
      </w:tr>
      <w:tr w:rsidR="00746723" w:rsidRPr="00746723" w:rsidTr="005C07C2">
        <w:tc>
          <w:tcPr>
            <w:tcW w:w="696" w:type="dxa"/>
            <w:vMerge w:val="restart"/>
            <w:shd w:val="clear" w:color="auto" w:fill="auto"/>
          </w:tcPr>
          <w:p w:rsidR="00746723" w:rsidRPr="00746723" w:rsidRDefault="00746723" w:rsidP="00746723">
            <w:pPr>
              <w:jc w:val="both"/>
              <w:rPr>
                <w:sz w:val="24"/>
                <w:szCs w:val="24"/>
              </w:rPr>
            </w:pPr>
            <w:r w:rsidRPr="00746723">
              <w:rPr>
                <w:sz w:val="24"/>
                <w:szCs w:val="24"/>
              </w:rPr>
              <w:t>2021</w:t>
            </w:r>
          </w:p>
        </w:tc>
        <w:tc>
          <w:tcPr>
            <w:tcW w:w="666" w:type="dxa"/>
            <w:shd w:val="clear" w:color="auto" w:fill="auto"/>
          </w:tcPr>
          <w:p w:rsidR="00746723" w:rsidRPr="00746723" w:rsidRDefault="00746723" w:rsidP="00746723">
            <w:pPr>
              <w:jc w:val="both"/>
              <w:rPr>
                <w:sz w:val="24"/>
                <w:szCs w:val="24"/>
              </w:rPr>
            </w:pPr>
            <w:r w:rsidRPr="00746723">
              <w:rPr>
                <w:sz w:val="24"/>
                <w:szCs w:val="24"/>
              </w:rPr>
              <w:t>1.</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сквера по ул. Энергетиков в пгт. Излучинске (благоустройство и озеленение, устройство тротуаров, устройство уличного освещения)</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2.</w:t>
            </w:r>
          </w:p>
        </w:tc>
        <w:tc>
          <w:tcPr>
            <w:tcW w:w="7731" w:type="dxa"/>
            <w:shd w:val="clear" w:color="auto" w:fill="auto"/>
          </w:tcPr>
          <w:p w:rsidR="00746723" w:rsidRPr="00746723" w:rsidRDefault="00746723" w:rsidP="00746723">
            <w:pPr>
              <w:jc w:val="both"/>
              <w:rPr>
                <w:sz w:val="24"/>
                <w:szCs w:val="24"/>
              </w:rPr>
            </w:pPr>
            <w:r w:rsidRPr="00746723">
              <w:rPr>
                <w:sz w:val="24"/>
                <w:szCs w:val="24"/>
              </w:rPr>
              <w:t>Устройство пешеходных тротуаров по ул. Набережной, Энергетиков, Школьной в пгт. Излучинске</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3.</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ул. Энтузиастов, д. 5, д. 8, д. 12, д. 13, пгт. Новоаганск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4.</w:t>
            </w:r>
          </w:p>
        </w:tc>
        <w:tc>
          <w:tcPr>
            <w:tcW w:w="7731" w:type="dxa"/>
            <w:shd w:val="clear" w:color="auto" w:fill="auto"/>
          </w:tcPr>
          <w:p w:rsidR="00746723" w:rsidRPr="00746723" w:rsidRDefault="00746723" w:rsidP="00746723">
            <w:pPr>
              <w:jc w:val="both"/>
              <w:rPr>
                <w:sz w:val="24"/>
                <w:szCs w:val="24"/>
              </w:rPr>
            </w:pPr>
            <w:r w:rsidRPr="00746723">
              <w:rPr>
                <w:sz w:val="24"/>
                <w:szCs w:val="24"/>
              </w:rPr>
              <w:t>Устройство уличного ограждения по ул. Кедровой, Набережной, Чумина в д. Чехломей</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5.</w:t>
            </w:r>
          </w:p>
        </w:tc>
        <w:tc>
          <w:tcPr>
            <w:tcW w:w="7731" w:type="dxa"/>
            <w:shd w:val="clear" w:color="auto" w:fill="auto"/>
          </w:tcPr>
          <w:p w:rsidR="00746723" w:rsidRPr="00746723" w:rsidRDefault="00746723" w:rsidP="00746723">
            <w:pPr>
              <w:jc w:val="both"/>
              <w:rPr>
                <w:sz w:val="24"/>
                <w:szCs w:val="24"/>
              </w:rPr>
            </w:pPr>
            <w:r w:rsidRPr="00746723">
              <w:rPr>
                <w:sz w:val="24"/>
                <w:szCs w:val="24"/>
              </w:rPr>
              <w:t>Устройство площади в с. Корлики</w:t>
            </w:r>
          </w:p>
        </w:tc>
      </w:tr>
      <w:tr w:rsidR="00746723" w:rsidRPr="00746723" w:rsidTr="005C07C2">
        <w:tc>
          <w:tcPr>
            <w:tcW w:w="696" w:type="dxa"/>
            <w:shd w:val="clear" w:color="auto" w:fill="auto"/>
          </w:tcPr>
          <w:p w:rsidR="00746723" w:rsidRPr="00746723" w:rsidRDefault="00746723" w:rsidP="00746723">
            <w:pPr>
              <w:jc w:val="both"/>
              <w:rPr>
                <w:b/>
                <w:sz w:val="24"/>
                <w:szCs w:val="24"/>
              </w:rPr>
            </w:pPr>
            <w:r w:rsidRPr="00746723">
              <w:rPr>
                <w:b/>
                <w:sz w:val="24"/>
                <w:szCs w:val="24"/>
              </w:rPr>
              <w:t>Год</w:t>
            </w:r>
          </w:p>
        </w:tc>
        <w:tc>
          <w:tcPr>
            <w:tcW w:w="666" w:type="dxa"/>
            <w:shd w:val="clear" w:color="auto" w:fill="auto"/>
          </w:tcPr>
          <w:p w:rsidR="00746723" w:rsidRPr="00746723" w:rsidRDefault="00746723" w:rsidP="00746723">
            <w:pPr>
              <w:jc w:val="both"/>
              <w:rPr>
                <w:b/>
                <w:sz w:val="24"/>
                <w:szCs w:val="24"/>
              </w:rPr>
            </w:pPr>
            <w:r w:rsidRPr="00746723">
              <w:rPr>
                <w:b/>
                <w:sz w:val="24"/>
                <w:szCs w:val="24"/>
              </w:rPr>
              <w:t>№ п/п</w:t>
            </w:r>
          </w:p>
        </w:tc>
        <w:tc>
          <w:tcPr>
            <w:tcW w:w="7731" w:type="dxa"/>
            <w:shd w:val="clear" w:color="auto" w:fill="auto"/>
          </w:tcPr>
          <w:p w:rsidR="00746723" w:rsidRPr="00746723" w:rsidRDefault="00746723" w:rsidP="00746723">
            <w:pPr>
              <w:jc w:val="both"/>
              <w:rPr>
                <w:b/>
                <w:sz w:val="24"/>
                <w:szCs w:val="24"/>
              </w:rPr>
            </w:pPr>
            <w:r w:rsidRPr="00746723">
              <w:rPr>
                <w:b/>
                <w:sz w:val="24"/>
                <w:szCs w:val="24"/>
              </w:rPr>
              <w:t>Дворовые территории</w:t>
            </w:r>
          </w:p>
        </w:tc>
      </w:tr>
      <w:tr w:rsidR="00746723" w:rsidRPr="00746723" w:rsidTr="005C07C2">
        <w:tc>
          <w:tcPr>
            <w:tcW w:w="696" w:type="dxa"/>
            <w:vMerge w:val="restart"/>
            <w:shd w:val="clear" w:color="auto" w:fill="auto"/>
          </w:tcPr>
          <w:p w:rsidR="00746723" w:rsidRPr="00746723" w:rsidRDefault="00746723" w:rsidP="00746723">
            <w:pPr>
              <w:jc w:val="both"/>
              <w:rPr>
                <w:sz w:val="24"/>
                <w:szCs w:val="24"/>
              </w:rPr>
            </w:pPr>
            <w:r w:rsidRPr="00746723">
              <w:rPr>
                <w:sz w:val="24"/>
                <w:szCs w:val="24"/>
              </w:rPr>
              <w:t>2022</w:t>
            </w:r>
          </w:p>
        </w:tc>
        <w:tc>
          <w:tcPr>
            <w:tcW w:w="666" w:type="dxa"/>
            <w:shd w:val="clear" w:color="auto" w:fill="auto"/>
          </w:tcPr>
          <w:p w:rsidR="00746723" w:rsidRPr="00746723" w:rsidRDefault="00746723" w:rsidP="00746723">
            <w:pPr>
              <w:jc w:val="both"/>
              <w:rPr>
                <w:sz w:val="24"/>
                <w:szCs w:val="24"/>
              </w:rPr>
            </w:pPr>
            <w:r w:rsidRPr="00746723">
              <w:rPr>
                <w:sz w:val="24"/>
                <w:szCs w:val="24"/>
              </w:rPr>
              <w:t>1.</w:t>
            </w:r>
          </w:p>
        </w:tc>
        <w:tc>
          <w:tcPr>
            <w:tcW w:w="7731" w:type="dxa"/>
            <w:shd w:val="clear" w:color="auto" w:fill="auto"/>
          </w:tcPr>
          <w:p w:rsidR="00746723" w:rsidRPr="00746723" w:rsidRDefault="00746723" w:rsidP="00746723">
            <w:pPr>
              <w:jc w:val="both"/>
              <w:rPr>
                <w:sz w:val="24"/>
                <w:szCs w:val="24"/>
              </w:rPr>
            </w:pPr>
            <w:r w:rsidRPr="00746723">
              <w:rPr>
                <w:sz w:val="24"/>
                <w:szCs w:val="24"/>
              </w:rPr>
              <w:t xml:space="preserve">Благоустройство дворовой территории по ул. Энергетиков, </w:t>
            </w:r>
            <w:r w:rsidRPr="00746723">
              <w:rPr>
                <w:color w:val="000000"/>
                <w:sz w:val="24"/>
                <w:szCs w:val="24"/>
              </w:rPr>
              <w:t xml:space="preserve">д. </w:t>
            </w:r>
            <w:r w:rsidRPr="00746723">
              <w:rPr>
                <w:sz w:val="24"/>
                <w:szCs w:val="24"/>
              </w:rPr>
              <w:t>19б, пгт. Излучинск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2.</w:t>
            </w:r>
          </w:p>
        </w:tc>
        <w:tc>
          <w:tcPr>
            <w:tcW w:w="7731" w:type="dxa"/>
            <w:shd w:val="clear" w:color="auto" w:fill="auto"/>
          </w:tcPr>
          <w:p w:rsidR="00746723" w:rsidRPr="00746723" w:rsidRDefault="00746723" w:rsidP="00746723">
            <w:pPr>
              <w:jc w:val="both"/>
              <w:rPr>
                <w:sz w:val="24"/>
                <w:szCs w:val="24"/>
              </w:rPr>
            </w:pPr>
            <w:r w:rsidRPr="00746723">
              <w:rPr>
                <w:sz w:val="24"/>
                <w:szCs w:val="24"/>
              </w:rPr>
              <w:t xml:space="preserve">Благоустройство дворовой территории по ул. Энергетиков, </w:t>
            </w:r>
            <w:r w:rsidRPr="00746723">
              <w:rPr>
                <w:color w:val="000000"/>
                <w:sz w:val="24"/>
                <w:szCs w:val="24"/>
              </w:rPr>
              <w:t xml:space="preserve">д. </w:t>
            </w:r>
            <w:r w:rsidRPr="00746723">
              <w:rPr>
                <w:sz w:val="24"/>
                <w:szCs w:val="24"/>
              </w:rPr>
              <w:t>19а, пгт. Излучинск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3.</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ул. Лесной, д. 1−3, пгт. Новоаганск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4.</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ул. Мирюгина, д. 13, с. Ларьяк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5.</w:t>
            </w:r>
          </w:p>
        </w:tc>
        <w:tc>
          <w:tcPr>
            <w:tcW w:w="7731" w:type="dxa"/>
            <w:shd w:val="clear" w:color="auto" w:fill="auto"/>
          </w:tcPr>
          <w:p w:rsidR="00746723" w:rsidRPr="00746723" w:rsidRDefault="00746723" w:rsidP="00746723">
            <w:pPr>
              <w:jc w:val="both"/>
              <w:rPr>
                <w:sz w:val="24"/>
                <w:szCs w:val="24"/>
              </w:rPr>
            </w:pPr>
            <w:r w:rsidRPr="00746723">
              <w:rPr>
                <w:sz w:val="24"/>
                <w:szCs w:val="24"/>
              </w:rPr>
              <w:t>Обустройство газонов с устройством пешеходных дорожек в с. Ларьяк, ул. Осипенко, ул. Кооперативная, ул. Гагарина</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6.</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ул. Школьная, д. 11, п. Ваховск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7.</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ул. Школьная, д. 2, п. Ваховск</w:t>
            </w:r>
          </w:p>
        </w:tc>
      </w:tr>
      <w:tr w:rsidR="00746723" w:rsidRPr="00746723" w:rsidTr="005C07C2">
        <w:tc>
          <w:tcPr>
            <w:tcW w:w="696" w:type="dxa"/>
            <w:shd w:val="clear" w:color="auto" w:fill="auto"/>
          </w:tcPr>
          <w:p w:rsidR="00746723" w:rsidRPr="00746723" w:rsidRDefault="00746723" w:rsidP="00746723">
            <w:pPr>
              <w:jc w:val="both"/>
              <w:rPr>
                <w:b/>
                <w:sz w:val="24"/>
                <w:szCs w:val="24"/>
              </w:rPr>
            </w:pPr>
            <w:r w:rsidRPr="00746723">
              <w:rPr>
                <w:b/>
                <w:sz w:val="24"/>
                <w:szCs w:val="24"/>
              </w:rPr>
              <w:t>Год</w:t>
            </w:r>
          </w:p>
        </w:tc>
        <w:tc>
          <w:tcPr>
            <w:tcW w:w="666" w:type="dxa"/>
            <w:shd w:val="clear" w:color="auto" w:fill="auto"/>
          </w:tcPr>
          <w:p w:rsidR="00746723" w:rsidRPr="00746723" w:rsidRDefault="00746723" w:rsidP="00746723">
            <w:pPr>
              <w:jc w:val="both"/>
              <w:rPr>
                <w:b/>
                <w:sz w:val="24"/>
                <w:szCs w:val="24"/>
              </w:rPr>
            </w:pPr>
            <w:r w:rsidRPr="00746723">
              <w:rPr>
                <w:b/>
                <w:sz w:val="24"/>
                <w:szCs w:val="24"/>
              </w:rPr>
              <w:t>№ п/п</w:t>
            </w:r>
          </w:p>
        </w:tc>
        <w:tc>
          <w:tcPr>
            <w:tcW w:w="7731" w:type="dxa"/>
            <w:shd w:val="clear" w:color="auto" w:fill="auto"/>
          </w:tcPr>
          <w:p w:rsidR="00746723" w:rsidRPr="00746723" w:rsidRDefault="00746723" w:rsidP="00746723">
            <w:pPr>
              <w:jc w:val="both"/>
              <w:rPr>
                <w:b/>
                <w:sz w:val="24"/>
                <w:szCs w:val="24"/>
              </w:rPr>
            </w:pPr>
            <w:r w:rsidRPr="00746723">
              <w:rPr>
                <w:b/>
                <w:sz w:val="24"/>
                <w:szCs w:val="24"/>
              </w:rPr>
              <w:t>Общественные территории</w:t>
            </w:r>
          </w:p>
        </w:tc>
      </w:tr>
      <w:tr w:rsidR="00746723" w:rsidRPr="00746723" w:rsidTr="005C07C2">
        <w:tc>
          <w:tcPr>
            <w:tcW w:w="696" w:type="dxa"/>
            <w:vMerge w:val="restart"/>
            <w:shd w:val="clear" w:color="auto" w:fill="auto"/>
          </w:tcPr>
          <w:p w:rsidR="00746723" w:rsidRPr="00746723" w:rsidRDefault="00746723" w:rsidP="00746723">
            <w:pPr>
              <w:jc w:val="both"/>
              <w:rPr>
                <w:sz w:val="24"/>
                <w:szCs w:val="24"/>
              </w:rPr>
            </w:pPr>
            <w:r w:rsidRPr="00746723">
              <w:rPr>
                <w:sz w:val="24"/>
                <w:szCs w:val="24"/>
              </w:rPr>
              <w:t>2022</w:t>
            </w:r>
          </w:p>
        </w:tc>
        <w:tc>
          <w:tcPr>
            <w:tcW w:w="666" w:type="dxa"/>
            <w:shd w:val="clear" w:color="auto" w:fill="auto"/>
          </w:tcPr>
          <w:p w:rsidR="00746723" w:rsidRPr="00746723" w:rsidRDefault="00746723" w:rsidP="00746723">
            <w:pPr>
              <w:jc w:val="both"/>
              <w:rPr>
                <w:sz w:val="24"/>
                <w:szCs w:val="24"/>
              </w:rPr>
            </w:pPr>
            <w:r w:rsidRPr="00746723">
              <w:rPr>
                <w:sz w:val="24"/>
                <w:szCs w:val="24"/>
              </w:rPr>
              <w:t>1.</w:t>
            </w:r>
          </w:p>
        </w:tc>
        <w:tc>
          <w:tcPr>
            <w:tcW w:w="7731" w:type="dxa"/>
            <w:shd w:val="clear" w:color="auto" w:fill="auto"/>
          </w:tcPr>
          <w:p w:rsidR="00746723" w:rsidRPr="00746723" w:rsidRDefault="00746723" w:rsidP="00746723">
            <w:pPr>
              <w:jc w:val="both"/>
              <w:rPr>
                <w:sz w:val="24"/>
                <w:szCs w:val="24"/>
              </w:rPr>
            </w:pPr>
            <w:r w:rsidRPr="00746723">
              <w:rPr>
                <w:sz w:val="24"/>
                <w:szCs w:val="24"/>
              </w:rPr>
              <w:t>Реконструкция набережной реки Окуневка в пгт. Излучинске (1 этап)</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2.</w:t>
            </w:r>
          </w:p>
        </w:tc>
        <w:tc>
          <w:tcPr>
            <w:tcW w:w="7731" w:type="dxa"/>
            <w:shd w:val="clear" w:color="auto" w:fill="auto"/>
          </w:tcPr>
          <w:p w:rsidR="00746723" w:rsidRPr="00746723" w:rsidRDefault="00746723" w:rsidP="00746723">
            <w:pPr>
              <w:jc w:val="both"/>
              <w:rPr>
                <w:sz w:val="24"/>
                <w:szCs w:val="24"/>
              </w:rPr>
            </w:pPr>
            <w:r w:rsidRPr="00746723">
              <w:rPr>
                <w:sz w:val="24"/>
                <w:szCs w:val="24"/>
              </w:rPr>
              <w:t>Капитальный ремонт детских площадок в с. Корлики, ул. Дружбы, д. 14, в с. Чехломей, ул. Кедровая</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3.</w:t>
            </w:r>
          </w:p>
        </w:tc>
        <w:tc>
          <w:tcPr>
            <w:tcW w:w="7731" w:type="dxa"/>
            <w:shd w:val="clear" w:color="auto" w:fill="auto"/>
          </w:tcPr>
          <w:p w:rsidR="00746723" w:rsidRPr="00746723" w:rsidRDefault="00746723" w:rsidP="00746723">
            <w:pPr>
              <w:jc w:val="both"/>
              <w:rPr>
                <w:sz w:val="24"/>
                <w:szCs w:val="24"/>
              </w:rPr>
            </w:pPr>
            <w:r w:rsidRPr="00746723">
              <w:rPr>
                <w:sz w:val="24"/>
                <w:szCs w:val="24"/>
              </w:rPr>
              <w:t>Установка аншлагов с номерами домов и улиц в сп. Ларьяк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4.</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общественной территории, ул. Таежная, д. 29, п. Ваховск</w:t>
            </w:r>
          </w:p>
        </w:tc>
      </w:tr>
      <w:tr w:rsidR="00746723" w:rsidRPr="00746723" w:rsidTr="005C07C2">
        <w:tc>
          <w:tcPr>
            <w:tcW w:w="696" w:type="dxa"/>
            <w:shd w:val="clear" w:color="auto" w:fill="auto"/>
          </w:tcPr>
          <w:p w:rsidR="00746723" w:rsidRPr="00746723" w:rsidRDefault="00746723" w:rsidP="00746723">
            <w:pPr>
              <w:jc w:val="both"/>
              <w:rPr>
                <w:b/>
                <w:sz w:val="24"/>
                <w:szCs w:val="24"/>
              </w:rPr>
            </w:pPr>
            <w:r w:rsidRPr="00746723">
              <w:rPr>
                <w:b/>
                <w:sz w:val="24"/>
                <w:szCs w:val="24"/>
              </w:rPr>
              <w:t>Год</w:t>
            </w:r>
          </w:p>
        </w:tc>
        <w:tc>
          <w:tcPr>
            <w:tcW w:w="666" w:type="dxa"/>
            <w:shd w:val="clear" w:color="auto" w:fill="auto"/>
          </w:tcPr>
          <w:p w:rsidR="00746723" w:rsidRPr="00746723" w:rsidRDefault="00746723" w:rsidP="00746723">
            <w:pPr>
              <w:jc w:val="both"/>
              <w:rPr>
                <w:b/>
                <w:sz w:val="24"/>
                <w:szCs w:val="24"/>
              </w:rPr>
            </w:pPr>
            <w:r w:rsidRPr="00746723">
              <w:rPr>
                <w:b/>
                <w:sz w:val="24"/>
                <w:szCs w:val="24"/>
              </w:rPr>
              <w:t>№ п/п</w:t>
            </w:r>
          </w:p>
        </w:tc>
        <w:tc>
          <w:tcPr>
            <w:tcW w:w="7731" w:type="dxa"/>
            <w:shd w:val="clear" w:color="auto" w:fill="auto"/>
          </w:tcPr>
          <w:p w:rsidR="00746723" w:rsidRPr="00746723" w:rsidRDefault="00746723" w:rsidP="00746723">
            <w:pPr>
              <w:jc w:val="both"/>
              <w:rPr>
                <w:b/>
                <w:sz w:val="24"/>
                <w:szCs w:val="24"/>
              </w:rPr>
            </w:pPr>
            <w:r w:rsidRPr="00746723">
              <w:rPr>
                <w:b/>
                <w:sz w:val="24"/>
                <w:szCs w:val="24"/>
              </w:rPr>
              <w:t>Дворовые территории</w:t>
            </w:r>
          </w:p>
        </w:tc>
      </w:tr>
      <w:tr w:rsidR="00746723" w:rsidRPr="00746723" w:rsidTr="005C07C2">
        <w:tc>
          <w:tcPr>
            <w:tcW w:w="696" w:type="dxa"/>
            <w:vMerge w:val="restart"/>
            <w:shd w:val="clear" w:color="auto" w:fill="auto"/>
          </w:tcPr>
          <w:p w:rsidR="00746723" w:rsidRPr="00746723" w:rsidRDefault="00746723" w:rsidP="00746723">
            <w:pPr>
              <w:jc w:val="both"/>
              <w:rPr>
                <w:sz w:val="24"/>
                <w:szCs w:val="24"/>
              </w:rPr>
            </w:pPr>
            <w:r w:rsidRPr="00746723">
              <w:rPr>
                <w:sz w:val="24"/>
                <w:szCs w:val="24"/>
              </w:rPr>
              <w:t>2023</w:t>
            </w:r>
          </w:p>
        </w:tc>
        <w:tc>
          <w:tcPr>
            <w:tcW w:w="666" w:type="dxa"/>
            <w:shd w:val="clear" w:color="auto" w:fill="auto"/>
          </w:tcPr>
          <w:p w:rsidR="00746723" w:rsidRPr="00746723" w:rsidRDefault="00746723" w:rsidP="00746723">
            <w:pPr>
              <w:jc w:val="both"/>
              <w:rPr>
                <w:sz w:val="24"/>
                <w:szCs w:val="24"/>
              </w:rPr>
            </w:pPr>
            <w:r w:rsidRPr="00746723">
              <w:rPr>
                <w:sz w:val="24"/>
                <w:szCs w:val="24"/>
              </w:rPr>
              <w:t>1.</w:t>
            </w:r>
          </w:p>
        </w:tc>
        <w:tc>
          <w:tcPr>
            <w:tcW w:w="7731" w:type="dxa"/>
            <w:shd w:val="clear" w:color="auto" w:fill="auto"/>
          </w:tcPr>
          <w:p w:rsidR="00746723" w:rsidRPr="00746723" w:rsidRDefault="00746723" w:rsidP="00746723">
            <w:pPr>
              <w:jc w:val="both"/>
              <w:rPr>
                <w:sz w:val="24"/>
                <w:szCs w:val="24"/>
              </w:rPr>
            </w:pPr>
            <w:r w:rsidRPr="00746723">
              <w:rPr>
                <w:sz w:val="24"/>
                <w:szCs w:val="24"/>
              </w:rPr>
              <w:t xml:space="preserve">Благоустройство дворовой территории по ул. Набережной, </w:t>
            </w:r>
            <w:r w:rsidRPr="00746723">
              <w:rPr>
                <w:color w:val="000000"/>
                <w:sz w:val="24"/>
                <w:szCs w:val="24"/>
              </w:rPr>
              <w:t xml:space="preserve">д. </w:t>
            </w:r>
            <w:r w:rsidRPr="00746723">
              <w:rPr>
                <w:sz w:val="24"/>
                <w:szCs w:val="24"/>
              </w:rPr>
              <w:t>12, пгт. Излучинск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2.</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пер. Молодежный, д. 6, пгт. Излучинск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3.</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ул. Транспортной, д. 1−2, пгт. Новоаганск</w:t>
            </w:r>
          </w:p>
        </w:tc>
      </w:tr>
      <w:tr w:rsidR="00746723" w:rsidRPr="00746723" w:rsidTr="005C07C2">
        <w:tc>
          <w:tcPr>
            <w:tcW w:w="696" w:type="dxa"/>
            <w:shd w:val="clear" w:color="auto" w:fill="auto"/>
          </w:tcPr>
          <w:p w:rsidR="00746723" w:rsidRPr="00746723" w:rsidRDefault="00746723" w:rsidP="00746723">
            <w:pPr>
              <w:jc w:val="both"/>
              <w:rPr>
                <w:b/>
                <w:sz w:val="24"/>
                <w:szCs w:val="24"/>
              </w:rPr>
            </w:pPr>
            <w:r w:rsidRPr="00746723">
              <w:rPr>
                <w:b/>
                <w:sz w:val="24"/>
                <w:szCs w:val="24"/>
              </w:rPr>
              <w:t>Год</w:t>
            </w:r>
          </w:p>
        </w:tc>
        <w:tc>
          <w:tcPr>
            <w:tcW w:w="666" w:type="dxa"/>
            <w:shd w:val="clear" w:color="auto" w:fill="auto"/>
          </w:tcPr>
          <w:p w:rsidR="00746723" w:rsidRPr="00746723" w:rsidRDefault="00746723" w:rsidP="00746723">
            <w:pPr>
              <w:jc w:val="both"/>
              <w:rPr>
                <w:b/>
                <w:sz w:val="24"/>
                <w:szCs w:val="24"/>
              </w:rPr>
            </w:pPr>
            <w:r w:rsidRPr="00746723">
              <w:rPr>
                <w:b/>
                <w:sz w:val="24"/>
                <w:szCs w:val="24"/>
              </w:rPr>
              <w:t>№ п/п</w:t>
            </w:r>
          </w:p>
        </w:tc>
        <w:tc>
          <w:tcPr>
            <w:tcW w:w="7731" w:type="dxa"/>
            <w:shd w:val="clear" w:color="auto" w:fill="auto"/>
          </w:tcPr>
          <w:p w:rsidR="00746723" w:rsidRPr="00746723" w:rsidRDefault="00746723" w:rsidP="00746723">
            <w:pPr>
              <w:jc w:val="both"/>
              <w:rPr>
                <w:b/>
                <w:sz w:val="24"/>
                <w:szCs w:val="24"/>
              </w:rPr>
            </w:pPr>
            <w:r w:rsidRPr="00746723">
              <w:rPr>
                <w:b/>
                <w:sz w:val="24"/>
                <w:szCs w:val="24"/>
              </w:rPr>
              <w:t>Общественные территории</w:t>
            </w:r>
          </w:p>
        </w:tc>
      </w:tr>
      <w:tr w:rsidR="00746723" w:rsidRPr="00746723" w:rsidTr="005C07C2">
        <w:tc>
          <w:tcPr>
            <w:tcW w:w="696" w:type="dxa"/>
            <w:vMerge w:val="restart"/>
            <w:shd w:val="clear" w:color="auto" w:fill="auto"/>
          </w:tcPr>
          <w:p w:rsidR="00746723" w:rsidRPr="00746723" w:rsidRDefault="00746723" w:rsidP="00746723">
            <w:pPr>
              <w:jc w:val="both"/>
              <w:rPr>
                <w:sz w:val="24"/>
                <w:szCs w:val="24"/>
              </w:rPr>
            </w:pPr>
            <w:r w:rsidRPr="00746723">
              <w:rPr>
                <w:sz w:val="24"/>
                <w:szCs w:val="24"/>
              </w:rPr>
              <w:t>2023</w:t>
            </w:r>
          </w:p>
        </w:tc>
        <w:tc>
          <w:tcPr>
            <w:tcW w:w="666" w:type="dxa"/>
            <w:shd w:val="clear" w:color="auto" w:fill="auto"/>
          </w:tcPr>
          <w:p w:rsidR="00746723" w:rsidRPr="00746723" w:rsidRDefault="00746723" w:rsidP="00746723">
            <w:pPr>
              <w:jc w:val="both"/>
              <w:rPr>
                <w:sz w:val="24"/>
                <w:szCs w:val="24"/>
              </w:rPr>
            </w:pPr>
            <w:r w:rsidRPr="00746723">
              <w:rPr>
                <w:sz w:val="24"/>
                <w:szCs w:val="24"/>
              </w:rPr>
              <w:t>1.</w:t>
            </w:r>
          </w:p>
        </w:tc>
        <w:tc>
          <w:tcPr>
            <w:tcW w:w="7731" w:type="dxa"/>
            <w:shd w:val="clear" w:color="auto" w:fill="auto"/>
          </w:tcPr>
          <w:p w:rsidR="00746723" w:rsidRPr="00746723" w:rsidRDefault="00746723" w:rsidP="00746723">
            <w:pPr>
              <w:jc w:val="both"/>
              <w:rPr>
                <w:sz w:val="24"/>
                <w:szCs w:val="24"/>
              </w:rPr>
            </w:pPr>
            <w:r w:rsidRPr="00746723">
              <w:rPr>
                <w:sz w:val="24"/>
                <w:szCs w:val="24"/>
              </w:rPr>
              <w:t>Реконструкция набережной реки Окуневка в пгт. Излучинске (2 этап)</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2.</w:t>
            </w:r>
          </w:p>
        </w:tc>
        <w:tc>
          <w:tcPr>
            <w:tcW w:w="7731" w:type="dxa"/>
            <w:shd w:val="clear" w:color="auto" w:fill="auto"/>
          </w:tcPr>
          <w:p w:rsidR="00746723" w:rsidRPr="00746723" w:rsidRDefault="00746723" w:rsidP="00746723">
            <w:pPr>
              <w:jc w:val="both"/>
              <w:rPr>
                <w:sz w:val="24"/>
                <w:szCs w:val="24"/>
              </w:rPr>
            </w:pPr>
            <w:r w:rsidRPr="00746723">
              <w:rPr>
                <w:sz w:val="24"/>
                <w:szCs w:val="24"/>
              </w:rPr>
              <w:t>Строительство набережной в с. Ларьяк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3.</w:t>
            </w:r>
          </w:p>
        </w:tc>
        <w:tc>
          <w:tcPr>
            <w:tcW w:w="7731" w:type="dxa"/>
            <w:shd w:val="clear" w:color="auto" w:fill="auto"/>
          </w:tcPr>
          <w:p w:rsidR="00746723" w:rsidRPr="00746723" w:rsidRDefault="00746723" w:rsidP="00746723">
            <w:pPr>
              <w:jc w:val="both"/>
              <w:rPr>
                <w:sz w:val="24"/>
                <w:szCs w:val="24"/>
              </w:rPr>
            </w:pPr>
            <w:r w:rsidRPr="00746723">
              <w:rPr>
                <w:sz w:val="24"/>
                <w:szCs w:val="24"/>
              </w:rPr>
              <w:t>Установка уличного ограждения по ул. Мирюгина, Осипенко, Красный Луч, Кербунова, Куликовой, Кооперативной, Набережной в с. Ларьяк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4.</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общественной территории, ул. Таежная, д. 8−10, п. Ваховск</w:t>
            </w:r>
          </w:p>
        </w:tc>
      </w:tr>
      <w:tr w:rsidR="00746723" w:rsidRPr="00746723" w:rsidTr="005C07C2">
        <w:tc>
          <w:tcPr>
            <w:tcW w:w="696" w:type="dxa"/>
            <w:shd w:val="clear" w:color="auto" w:fill="auto"/>
          </w:tcPr>
          <w:p w:rsidR="00746723" w:rsidRPr="00746723" w:rsidRDefault="00746723" w:rsidP="00746723">
            <w:pPr>
              <w:jc w:val="both"/>
              <w:rPr>
                <w:b/>
                <w:sz w:val="24"/>
                <w:szCs w:val="24"/>
              </w:rPr>
            </w:pPr>
            <w:r w:rsidRPr="00746723">
              <w:rPr>
                <w:b/>
                <w:sz w:val="24"/>
                <w:szCs w:val="24"/>
              </w:rPr>
              <w:t>Год</w:t>
            </w:r>
          </w:p>
        </w:tc>
        <w:tc>
          <w:tcPr>
            <w:tcW w:w="666" w:type="dxa"/>
            <w:shd w:val="clear" w:color="auto" w:fill="auto"/>
          </w:tcPr>
          <w:p w:rsidR="00746723" w:rsidRPr="00746723" w:rsidRDefault="00746723" w:rsidP="00746723">
            <w:pPr>
              <w:jc w:val="both"/>
              <w:rPr>
                <w:b/>
                <w:sz w:val="24"/>
                <w:szCs w:val="24"/>
              </w:rPr>
            </w:pPr>
            <w:r w:rsidRPr="00746723">
              <w:rPr>
                <w:b/>
                <w:sz w:val="24"/>
                <w:szCs w:val="24"/>
              </w:rPr>
              <w:t>№ п/п</w:t>
            </w:r>
          </w:p>
        </w:tc>
        <w:tc>
          <w:tcPr>
            <w:tcW w:w="7731" w:type="dxa"/>
            <w:shd w:val="clear" w:color="auto" w:fill="auto"/>
          </w:tcPr>
          <w:p w:rsidR="00746723" w:rsidRPr="00746723" w:rsidRDefault="00746723" w:rsidP="00746723">
            <w:pPr>
              <w:jc w:val="both"/>
              <w:rPr>
                <w:b/>
                <w:sz w:val="24"/>
                <w:szCs w:val="24"/>
              </w:rPr>
            </w:pPr>
            <w:r w:rsidRPr="00746723">
              <w:rPr>
                <w:b/>
                <w:sz w:val="24"/>
                <w:szCs w:val="24"/>
              </w:rPr>
              <w:t>Дворовые территории</w:t>
            </w:r>
          </w:p>
        </w:tc>
      </w:tr>
      <w:tr w:rsidR="00746723" w:rsidRPr="00746723" w:rsidTr="005C07C2">
        <w:tc>
          <w:tcPr>
            <w:tcW w:w="696" w:type="dxa"/>
            <w:vMerge w:val="restart"/>
            <w:shd w:val="clear" w:color="auto" w:fill="auto"/>
          </w:tcPr>
          <w:p w:rsidR="00746723" w:rsidRPr="00746723" w:rsidRDefault="00746723" w:rsidP="00746723">
            <w:pPr>
              <w:jc w:val="both"/>
              <w:rPr>
                <w:sz w:val="24"/>
                <w:szCs w:val="24"/>
              </w:rPr>
            </w:pPr>
            <w:r w:rsidRPr="00746723">
              <w:rPr>
                <w:sz w:val="24"/>
                <w:szCs w:val="24"/>
              </w:rPr>
              <w:t>2024</w:t>
            </w:r>
          </w:p>
        </w:tc>
        <w:tc>
          <w:tcPr>
            <w:tcW w:w="666" w:type="dxa"/>
            <w:shd w:val="clear" w:color="auto" w:fill="auto"/>
          </w:tcPr>
          <w:p w:rsidR="00746723" w:rsidRPr="00746723" w:rsidRDefault="00746723" w:rsidP="00746723">
            <w:pPr>
              <w:jc w:val="both"/>
              <w:rPr>
                <w:sz w:val="24"/>
                <w:szCs w:val="24"/>
              </w:rPr>
            </w:pPr>
            <w:r w:rsidRPr="00746723">
              <w:rPr>
                <w:sz w:val="24"/>
                <w:szCs w:val="24"/>
              </w:rPr>
              <w:t>1.</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ул. Набережной, д. 9, пгт. Излучинск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2.</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ул. Пионерной, д. 2, пгт. Излучинск</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3.</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дворовой территории по ул. Мелик-Карамова, д. 4, д. 5, д. 7, пгт. Новоаганск</w:t>
            </w:r>
          </w:p>
        </w:tc>
      </w:tr>
      <w:tr w:rsidR="00746723" w:rsidRPr="00746723" w:rsidTr="005C07C2">
        <w:tc>
          <w:tcPr>
            <w:tcW w:w="696" w:type="dxa"/>
            <w:shd w:val="clear" w:color="auto" w:fill="auto"/>
          </w:tcPr>
          <w:p w:rsidR="00746723" w:rsidRPr="00746723" w:rsidRDefault="00746723" w:rsidP="00746723">
            <w:pPr>
              <w:jc w:val="both"/>
              <w:rPr>
                <w:b/>
                <w:sz w:val="24"/>
                <w:szCs w:val="24"/>
              </w:rPr>
            </w:pPr>
            <w:r w:rsidRPr="00746723">
              <w:rPr>
                <w:b/>
                <w:sz w:val="24"/>
                <w:szCs w:val="24"/>
              </w:rPr>
              <w:t>Год</w:t>
            </w:r>
          </w:p>
        </w:tc>
        <w:tc>
          <w:tcPr>
            <w:tcW w:w="666" w:type="dxa"/>
            <w:shd w:val="clear" w:color="auto" w:fill="auto"/>
          </w:tcPr>
          <w:p w:rsidR="00746723" w:rsidRPr="00746723" w:rsidRDefault="00746723" w:rsidP="00746723">
            <w:pPr>
              <w:jc w:val="both"/>
              <w:rPr>
                <w:b/>
                <w:sz w:val="24"/>
                <w:szCs w:val="24"/>
              </w:rPr>
            </w:pPr>
            <w:r w:rsidRPr="00746723">
              <w:rPr>
                <w:b/>
                <w:sz w:val="24"/>
                <w:szCs w:val="24"/>
              </w:rPr>
              <w:t>№ п/п</w:t>
            </w:r>
          </w:p>
        </w:tc>
        <w:tc>
          <w:tcPr>
            <w:tcW w:w="7731" w:type="dxa"/>
            <w:shd w:val="clear" w:color="auto" w:fill="auto"/>
          </w:tcPr>
          <w:p w:rsidR="00746723" w:rsidRPr="00746723" w:rsidRDefault="00746723" w:rsidP="00746723">
            <w:pPr>
              <w:jc w:val="both"/>
              <w:rPr>
                <w:b/>
                <w:sz w:val="24"/>
                <w:szCs w:val="24"/>
              </w:rPr>
            </w:pPr>
            <w:r w:rsidRPr="00746723">
              <w:rPr>
                <w:b/>
                <w:sz w:val="24"/>
                <w:szCs w:val="24"/>
              </w:rPr>
              <w:t>Общественные территории</w:t>
            </w:r>
          </w:p>
        </w:tc>
      </w:tr>
      <w:tr w:rsidR="00746723" w:rsidRPr="00746723" w:rsidTr="005C07C2">
        <w:tc>
          <w:tcPr>
            <w:tcW w:w="696" w:type="dxa"/>
            <w:vMerge w:val="restart"/>
            <w:shd w:val="clear" w:color="auto" w:fill="auto"/>
          </w:tcPr>
          <w:p w:rsidR="00746723" w:rsidRPr="00746723" w:rsidRDefault="00746723" w:rsidP="00746723">
            <w:pPr>
              <w:jc w:val="both"/>
              <w:rPr>
                <w:sz w:val="24"/>
                <w:szCs w:val="24"/>
              </w:rPr>
            </w:pPr>
            <w:r w:rsidRPr="00746723">
              <w:rPr>
                <w:sz w:val="24"/>
                <w:szCs w:val="24"/>
              </w:rPr>
              <w:t>2024</w:t>
            </w:r>
          </w:p>
        </w:tc>
        <w:tc>
          <w:tcPr>
            <w:tcW w:w="666" w:type="dxa"/>
            <w:shd w:val="clear" w:color="auto" w:fill="auto"/>
          </w:tcPr>
          <w:p w:rsidR="00746723" w:rsidRPr="00746723" w:rsidRDefault="00746723" w:rsidP="00746723">
            <w:pPr>
              <w:jc w:val="both"/>
              <w:rPr>
                <w:sz w:val="24"/>
                <w:szCs w:val="24"/>
              </w:rPr>
            </w:pPr>
            <w:r w:rsidRPr="00746723">
              <w:rPr>
                <w:sz w:val="24"/>
                <w:szCs w:val="24"/>
              </w:rPr>
              <w:t>1.</w:t>
            </w:r>
          </w:p>
        </w:tc>
        <w:tc>
          <w:tcPr>
            <w:tcW w:w="7731" w:type="dxa"/>
            <w:shd w:val="clear" w:color="auto" w:fill="auto"/>
          </w:tcPr>
          <w:p w:rsidR="00746723" w:rsidRPr="00746723" w:rsidRDefault="00746723" w:rsidP="00746723">
            <w:pPr>
              <w:jc w:val="both"/>
              <w:rPr>
                <w:sz w:val="24"/>
                <w:szCs w:val="24"/>
              </w:rPr>
            </w:pPr>
            <w:r w:rsidRPr="00746723">
              <w:rPr>
                <w:sz w:val="24"/>
                <w:szCs w:val="24"/>
              </w:rPr>
              <w:t>Реконструкция набережной реки Окуневка в пгт. Излучинске (3 этап)</w:t>
            </w:r>
          </w:p>
        </w:tc>
      </w:tr>
      <w:tr w:rsidR="00746723" w:rsidRPr="00746723" w:rsidTr="005C07C2">
        <w:tc>
          <w:tcPr>
            <w:tcW w:w="696" w:type="dxa"/>
            <w:vMerge/>
            <w:shd w:val="clear" w:color="auto" w:fill="auto"/>
          </w:tcPr>
          <w:p w:rsidR="00746723" w:rsidRPr="00746723" w:rsidRDefault="00746723" w:rsidP="00746723">
            <w:pPr>
              <w:jc w:val="both"/>
              <w:rPr>
                <w:sz w:val="24"/>
                <w:szCs w:val="24"/>
              </w:rPr>
            </w:pPr>
          </w:p>
        </w:tc>
        <w:tc>
          <w:tcPr>
            <w:tcW w:w="666" w:type="dxa"/>
            <w:shd w:val="clear" w:color="auto" w:fill="auto"/>
          </w:tcPr>
          <w:p w:rsidR="00746723" w:rsidRPr="00746723" w:rsidRDefault="00746723" w:rsidP="00746723">
            <w:pPr>
              <w:jc w:val="both"/>
              <w:rPr>
                <w:sz w:val="24"/>
                <w:szCs w:val="24"/>
              </w:rPr>
            </w:pPr>
            <w:r w:rsidRPr="00746723">
              <w:rPr>
                <w:sz w:val="24"/>
                <w:szCs w:val="24"/>
              </w:rPr>
              <w:t>2.</w:t>
            </w:r>
          </w:p>
        </w:tc>
        <w:tc>
          <w:tcPr>
            <w:tcW w:w="7731" w:type="dxa"/>
            <w:shd w:val="clear" w:color="auto" w:fill="auto"/>
          </w:tcPr>
          <w:p w:rsidR="00746723" w:rsidRPr="00746723" w:rsidRDefault="00746723" w:rsidP="00746723">
            <w:pPr>
              <w:jc w:val="both"/>
              <w:rPr>
                <w:sz w:val="24"/>
                <w:szCs w:val="24"/>
              </w:rPr>
            </w:pPr>
            <w:r w:rsidRPr="00746723">
              <w:rPr>
                <w:sz w:val="24"/>
                <w:szCs w:val="24"/>
              </w:rPr>
              <w:t>Благоустройство общественной территории, ул. Спортивная д.1, п. Ваховск</w:t>
            </w:r>
          </w:p>
        </w:tc>
      </w:tr>
    </w:tbl>
    <w:p w:rsidR="00746723" w:rsidRDefault="00746723" w:rsidP="00746723">
      <w:pPr>
        <w:autoSpaceDE w:val="0"/>
        <w:autoSpaceDN w:val="0"/>
        <w:adjustRightInd w:val="0"/>
        <w:jc w:val="right"/>
      </w:pPr>
      <w:r w:rsidRPr="00746723">
        <w:t>».</w:t>
      </w: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pPr>
    </w:p>
    <w:p w:rsidR="00746723" w:rsidRDefault="00746723" w:rsidP="00746723">
      <w:pPr>
        <w:autoSpaceDE w:val="0"/>
        <w:autoSpaceDN w:val="0"/>
        <w:adjustRightInd w:val="0"/>
        <w:jc w:val="right"/>
        <w:sectPr w:rsidR="00746723" w:rsidSect="00746723">
          <w:pgSz w:w="11906" w:h="16838"/>
          <w:pgMar w:top="567" w:right="1134" w:bottom="1701" w:left="1134" w:header="720" w:footer="720" w:gutter="0"/>
          <w:cols w:space="720"/>
          <w:docGrid w:linePitch="381"/>
        </w:sectPr>
      </w:pPr>
    </w:p>
    <w:p w:rsidR="00746723" w:rsidRPr="00746723" w:rsidRDefault="00746723" w:rsidP="00746723">
      <w:pPr>
        <w:ind w:firstLine="10206"/>
        <w:jc w:val="both"/>
      </w:pPr>
      <w:r w:rsidRPr="00746723">
        <w:t>Приложение</w:t>
      </w:r>
      <w:r>
        <w:t xml:space="preserve"> 5</w:t>
      </w:r>
      <w:r w:rsidRPr="00746723">
        <w:t xml:space="preserve"> к постановлению </w:t>
      </w:r>
    </w:p>
    <w:p w:rsidR="00746723" w:rsidRPr="00746723" w:rsidRDefault="00746723" w:rsidP="00746723">
      <w:pPr>
        <w:ind w:firstLine="10206"/>
        <w:jc w:val="both"/>
      </w:pPr>
      <w:r w:rsidRPr="00746723">
        <w:t>администрации района</w:t>
      </w:r>
    </w:p>
    <w:p w:rsidR="00746723" w:rsidRPr="00746723" w:rsidRDefault="00746723" w:rsidP="00746723">
      <w:pPr>
        <w:ind w:firstLine="10206"/>
        <w:jc w:val="both"/>
      </w:pPr>
      <w:r w:rsidRPr="00746723">
        <w:t xml:space="preserve">от </w:t>
      </w:r>
      <w:r w:rsidR="00DB7703">
        <w:t>12.12.2019</w:t>
      </w:r>
      <w:r w:rsidRPr="00746723">
        <w:t xml:space="preserve"> № </w:t>
      </w:r>
      <w:r w:rsidR="00DB7703">
        <w:t>2468</w:t>
      </w:r>
    </w:p>
    <w:p w:rsidR="00746723" w:rsidRDefault="00746723" w:rsidP="00746723">
      <w:pPr>
        <w:ind w:left="9214"/>
        <w:jc w:val="both"/>
        <w:rPr>
          <w:szCs w:val="24"/>
        </w:rPr>
      </w:pPr>
    </w:p>
    <w:p w:rsidR="00746723" w:rsidRPr="00746723" w:rsidRDefault="00746723" w:rsidP="00746723">
      <w:pPr>
        <w:ind w:left="9214"/>
        <w:jc w:val="both"/>
        <w:rPr>
          <w:szCs w:val="24"/>
        </w:rPr>
      </w:pPr>
    </w:p>
    <w:p w:rsidR="00746723" w:rsidRPr="00746723" w:rsidRDefault="00746723" w:rsidP="00746723">
      <w:pPr>
        <w:ind w:left="9781" w:right="961"/>
        <w:jc w:val="both"/>
        <w:rPr>
          <w:szCs w:val="24"/>
        </w:rPr>
      </w:pPr>
      <w:r w:rsidRPr="00746723">
        <w:rPr>
          <w:szCs w:val="24"/>
        </w:rPr>
        <w:t>«Приложение 1</w:t>
      </w:r>
      <w:r w:rsidRPr="00746723">
        <w:t>3</w:t>
      </w:r>
      <w:r w:rsidRPr="00746723">
        <w:rPr>
          <w:szCs w:val="24"/>
        </w:rPr>
        <w:t xml:space="preserve"> к муниципальной программе «Жилищно-коммунальный комплекс и городская среда в Нижневартовском районе»</w:t>
      </w:r>
    </w:p>
    <w:p w:rsidR="00746723" w:rsidRPr="00746723" w:rsidRDefault="00746723" w:rsidP="00746723">
      <w:pPr>
        <w:jc w:val="right"/>
        <w:rPr>
          <w:b/>
        </w:rPr>
      </w:pPr>
    </w:p>
    <w:p w:rsidR="00746723" w:rsidRPr="00746723" w:rsidRDefault="00746723" w:rsidP="00746723">
      <w:pPr>
        <w:widowControl w:val="0"/>
        <w:autoSpaceDE w:val="0"/>
        <w:autoSpaceDN w:val="0"/>
        <w:jc w:val="center"/>
        <w:rPr>
          <w:b/>
        </w:rPr>
      </w:pPr>
      <w:r w:rsidRPr="00746723">
        <w:rPr>
          <w:b/>
        </w:rPr>
        <w:t>Результаты реализации мероприятий муниципальной программы</w:t>
      </w:r>
    </w:p>
    <w:p w:rsidR="00746723" w:rsidRPr="00746723" w:rsidRDefault="00746723" w:rsidP="00746723">
      <w:pPr>
        <w:widowControl w:val="0"/>
        <w:autoSpaceDE w:val="0"/>
        <w:autoSpaceDN w:val="0"/>
        <w:jc w:val="center"/>
        <w:rPr>
          <w:b/>
        </w:rPr>
      </w:pPr>
    </w:p>
    <w:tbl>
      <w:tblPr>
        <w:tblW w:w="14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6"/>
        <w:gridCol w:w="4502"/>
        <w:gridCol w:w="1417"/>
        <w:gridCol w:w="1416"/>
        <w:gridCol w:w="4377"/>
        <w:gridCol w:w="1533"/>
      </w:tblGrid>
      <w:tr w:rsidR="00746723" w:rsidRPr="00746723" w:rsidTr="005C07C2">
        <w:trPr>
          <w:jc w:val="center"/>
        </w:trPr>
        <w:tc>
          <w:tcPr>
            <w:tcW w:w="1086"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b/>
                <w:sz w:val="24"/>
              </w:rPr>
            </w:pPr>
            <w:r w:rsidRPr="00746723">
              <w:rPr>
                <w:b/>
                <w:sz w:val="24"/>
              </w:rPr>
              <w:t>№ п/п</w:t>
            </w:r>
          </w:p>
        </w:tc>
        <w:tc>
          <w:tcPr>
            <w:tcW w:w="4502"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b/>
                <w:sz w:val="24"/>
              </w:rPr>
            </w:pPr>
            <w:r w:rsidRPr="00746723">
              <w:rPr>
                <w:b/>
                <w:sz w:val="24"/>
              </w:rPr>
              <w:t>Наименование результата</w:t>
            </w:r>
          </w:p>
        </w:tc>
        <w:tc>
          <w:tcPr>
            <w:tcW w:w="1417"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b/>
                <w:sz w:val="24"/>
              </w:rPr>
            </w:pPr>
            <w:r w:rsidRPr="00746723">
              <w:rPr>
                <w:b/>
                <w:sz w:val="24"/>
              </w:rPr>
              <w:t>Значение результата (ед. измерения)</w:t>
            </w:r>
          </w:p>
        </w:tc>
        <w:tc>
          <w:tcPr>
            <w:tcW w:w="1416"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b/>
                <w:sz w:val="24"/>
              </w:rPr>
            </w:pPr>
            <w:r w:rsidRPr="00746723">
              <w:rPr>
                <w:b/>
                <w:sz w:val="24"/>
              </w:rPr>
              <w:t>Срок исполнения</w:t>
            </w:r>
          </w:p>
        </w:tc>
        <w:tc>
          <w:tcPr>
            <w:tcW w:w="4377"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b/>
                <w:sz w:val="24"/>
              </w:rPr>
            </w:pPr>
            <w:r w:rsidRPr="00746723">
              <w:rPr>
                <w:b/>
                <w:sz w:val="24"/>
              </w:rPr>
              <w:t>Наименование мероприятия</w:t>
            </w:r>
          </w:p>
          <w:p w:rsidR="00746723" w:rsidRPr="00746723" w:rsidRDefault="00746723" w:rsidP="00746723">
            <w:pPr>
              <w:jc w:val="center"/>
              <w:rPr>
                <w:b/>
                <w:sz w:val="24"/>
              </w:rPr>
            </w:pPr>
            <w:r w:rsidRPr="00746723">
              <w:rPr>
                <w:b/>
                <w:sz w:val="24"/>
              </w:rPr>
              <w:t>(подпрограммы)</w:t>
            </w:r>
          </w:p>
          <w:p w:rsidR="00746723" w:rsidRPr="00746723" w:rsidRDefault="00746723" w:rsidP="00746723">
            <w:pPr>
              <w:jc w:val="center"/>
              <w:rPr>
                <w:b/>
                <w:sz w:val="24"/>
              </w:rPr>
            </w:pPr>
            <w:r w:rsidRPr="00746723">
              <w:rPr>
                <w:b/>
                <w:sz w:val="24"/>
              </w:rPr>
              <w:t>муниципальной программы, направленного на достижение результата</w:t>
            </w:r>
          </w:p>
        </w:tc>
        <w:tc>
          <w:tcPr>
            <w:tcW w:w="1533"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b/>
                <w:sz w:val="24"/>
              </w:rPr>
            </w:pPr>
            <w:r w:rsidRPr="00746723">
              <w:rPr>
                <w:b/>
                <w:sz w:val="24"/>
              </w:rPr>
              <w:t>Объем финансирования мероприятия, тыс. руб.</w:t>
            </w:r>
          </w:p>
        </w:tc>
      </w:tr>
      <w:tr w:rsidR="00746723" w:rsidRPr="00746723" w:rsidTr="005C07C2">
        <w:trPr>
          <w:jc w:val="center"/>
        </w:trPr>
        <w:tc>
          <w:tcPr>
            <w:tcW w:w="1086"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b/>
                <w:sz w:val="24"/>
              </w:rPr>
            </w:pPr>
            <w:r w:rsidRPr="00746723">
              <w:rPr>
                <w:b/>
                <w:sz w:val="24"/>
              </w:rPr>
              <w:t>1</w:t>
            </w:r>
          </w:p>
        </w:tc>
        <w:tc>
          <w:tcPr>
            <w:tcW w:w="4502"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b/>
                <w:sz w:val="24"/>
              </w:rPr>
            </w:pPr>
            <w:r w:rsidRPr="00746723">
              <w:rPr>
                <w:b/>
                <w:sz w:val="24"/>
              </w:rPr>
              <w:t>2</w:t>
            </w:r>
          </w:p>
        </w:tc>
        <w:tc>
          <w:tcPr>
            <w:tcW w:w="1417"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b/>
                <w:sz w:val="24"/>
              </w:rPr>
            </w:pPr>
            <w:r w:rsidRPr="00746723">
              <w:rPr>
                <w:b/>
                <w:sz w:val="24"/>
              </w:rPr>
              <w:t>3</w:t>
            </w:r>
          </w:p>
        </w:tc>
        <w:tc>
          <w:tcPr>
            <w:tcW w:w="1416"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b/>
                <w:sz w:val="24"/>
              </w:rPr>
            </w:pPr>
            <w:r w:rsidRPr="00746723">
              <w:rPr>
                <w:b/>
                <w:sz w:val="24"/>
              </w:rPr>
              <w:t>4</w:t>
            </w:r>
          </w:p>
        </w:tc>
        <w:tc>
          <w:tcPr>
            <w:tcW w:w="4377"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b/>
                <w:sz w:val="24"/>
              </w:rPr>
            </w:pPr>
            <w:r w:rsidRPr="00746723">
              <w:rPr>
                <w:b/>
                <w:sz w:val="24"/>
              </w:rPr>
              <w:t>5</w:t>
            </w:r>
          </w:p>
        </w:tc>
        <w:tc>
          <w:tcPr>
            <w:tcW w:w="1533"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b/>
                <w:sz w:val="24"/>
              </w:rPr>
            </w:pPr>
            <w:r w:rsidRPr="00746723">
              <w:rPr>
                <w:b/>
                <w:sz w:val="24"/>
              </w:rPr>
              <w:t>6</w:t>
            </w:r>
          </w:p>
        </w:tc>
      </w:tr>
      <w:tr w:rsidR="00746723" w:rsidRPr="00746723" w:rsidTr="005C07C2">
        <w:trPr>
          <w:jc w:val="center"/>
        </w:trPr>
        <w:tc>
          <w:tcPr>
            <w:tcW w:w="1086"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sz w:val="24"/>
              </w:rPr>
            </w:pPr>
            <w:r w:rsidRPr="00746723">
              <w:rPr>
                <w:sz w:val="24"/>
              </w:rPr>
              <w:t>1.</w:t>
            </w:r>
          </w:p>
        </w:tc>
        <w:tc>
          <w:tcPr>
            <w:tcW w:w="4502"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both"/>
              <w:rPr>
                <w:sz w:val="24"/>
              </w:rPr>
            </w:pPr>
            <w:r w:rsidRPr="00746723">
              <w:rPr>
                <w:sz w:val="24"/>
              </w:rPr>
              <w:t>Увеличение количества благоустроенных дворовых и общественных территорий с 24 в 2018 году до 108 ед. к 2024 году</w:t>
            </w:r>
          </w:p>
        </w:tc>
        <w:tc>
          <w:tcPr>
            <w:tcW w:w="1417"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sz w:val="24"/>
              </w:rPr>
            </w:pPr>
            <w:r w:rsidRPr="00746723">
              <w:rPr>
                <w:sz w:val="24"/>
              </w:rPr>
              <w:t>101 ед.</w:t>
            </w:r>
          </w:p>
        </w:tc>
        <w:tc>
          <w:tcPr>
            <w:tcW w:w="1416"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sz w:val="24"/>
              </w:rPr>
            </w:pPr>
            <w:r w:rsidRPr="00746723">
              <w:rPr>
                <w:sz w:val="24"/>
              </w:rPr>
              <w:t>2024 год</w:t>
            </w:r>
          </w:p>
        </w:tc>
        <w:tc>
          <w:tcPr>
            <w:tcW w:w="4377"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both"/>
              <w:rPr>
                <w:sz w:val="24"/>
              </w:rPr>
            </w:pPr>
            <w:r>
              <w:rPr>
                <w:sz w:val="24"/>
              </w:rPr>
              <w:t>п</w:t>
            </w:r>
            <w:r w:rsidRPr="00746723">
              <w:rPr>
                <w:sz w:val="24"/>
              </w:rPr>
              <w:t>одпрограмма 5. Формирование комфортной городской среды, основное мероприятие 5.1. Портфель проектов «Жилье и городская среда, региональный проект «Формирование комфортной городской среды»</w:t>
            </w:r>
          </w:p>
        </w:tc>
        <w:tc>
          <w:tcPr>
            <w:tcW w:w="1533" w:type="dxa"/>
            <w:tcBorders>
              <w:top w:val="single" w:sz="4" w:space="0" w:color="auto"/>
              <w:left w:val="single" w:sz="4" w:space="0" w:color="auto"/>
              <w:bottom w:val="single" w:sz="4" w:space="0" w:color="auto"/>
              <w:right w:val="single" w:sz="4" w:space="0" w:color="auto"/>
            </w:tcBorders>
            <w:vAlign w:val="center"/>
            <w:hideMark/>
          </w:tcPr>
          <w:p w:rsidR="00746723" w:rsidRPr="00746723" w:rsidRDefault="00746723" w:rsidP="00746723">
            <w:pPr>
              <w:jc w:val="center"/>
              <w:rPr>
                <w:sz w:val="24"/>
              </w:rPr>
            </w:pPr>
            <w:r w:rsidRPr="00746723">
              <w:rPr>
                <w:sz w:val="24"/>
              </w:rPr>
              <w:t>46 462,7</w:t>
            </w:r>
          </w:p>
        </w:tc>
      </w:tr>
      <w:tr w:rsidR="00746723" w:rsidRPr="00746723" w:rsidTr="005C07C2">
        <w:trPr>
          <w:jc w:val="center"/>
        </w:trPr>
        <w:tc>
          <w:tcPr>
            <w:tcW w:w="1086"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sz w:val="24"/>
              </w:rPr>
            </w:pPr>
            <w:r w:rsidRPr="00746723">
              <w:rPr>
                <w:sz w:val="24"/>
              </w:rPr>
              <w:t>2.</w:t>
            </w:r>
          </w:p>
        </w:tc>
        <w:tc>
          <w:tcPr>
            <w:tcW w:w="4502"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both"/>
              <w:rPr>
                <w:sz w:val="24"/>
              </w:rPr>
            </w:pPr>
            <w:r w:rsidRPr="00746723">
              <w:rPr>
                <w:sz w:val="24"/>
              </w:rPr>
              <w:t>Увеличение доли площади жилищного фонда, обеспеченного всеми видами благоустройства, с 65,8% в 2018 году до 78,0% к 2030 году</w:t>
            </w:r>
          </w:p>
        </w:tc>
        <w:tc>
          <w:tcPr>
            <w:tcW w:w="1417"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sz w:val="24"/>
              </w:rPr>
            </w:pPr>
            <w:r w:rsidRPr="00746723">
              <w:rPr>
                <w:sz w:val="24"/>
              </w:rPr>
              <w:t>78%</w:t>
            </w:r>
          </w:p>
        </w:tc>
        <w:tc>
          <w:tcPr>
            <w:tcW w:w="1416"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sz w:val="24"/>
              </w:rPr>
            </w:pPr>
            <w:r w:rsidRPr="00746723">
              <w:rPr>
                <w:sz w:val="24"/>
              </w:rPr>
              <w:t>2030 год</w:t>
            </w:r>
          </w:p>
        </w:tc>
        <w:tc>
          <w:tcPr>
            <w:tcW w:w="4377"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both"/>
              <w:rPr>
                <w:sz w:val="24"/>
              </w:rPr>
            </w:pPr>
            <w:r w:rsidRPr="00746723">
              <w:rPr>
                <w:sz w:val="24"/>
              </w:rPr>
              <w:t>подпрограмма 1. Создание условий для обеспечения качественными коммунальными услугами, основное мероприятие 1.1. Реконструкция, расширение, модернизация, строительство объектов системы водоснабжения и водоотведения, теплоснабжения, газоснабжения, электроснабжения</w:t>
            </w:r>
          </w:p>
        </w:tc>
        <w:tc>
          <w:tcPr>
            <w:tcW w:w="1533" w:type="dxa"/>
            <w:tcBorders>
              <w:top w:val="single" w:sz="4" w:space="0" w:color="auto"/>
              <w:left w:val="single" w:sz="4" w:space="0" w:color="auto"/>
              <w:bottom w:val="single" w:sz="4" w:space="0" w:color="auto"/>
              <w:right w:val="single" w:sz="4" w:space="0" w:color="auto"/>
            </w:tcBorders>
            <w:hideMark/>
          </w:tcPr>
          <w:p w:rsidR="00746723" w:rsidRPr="00746723" w:rsidRDefault="00746723" w:rsidP="00746723">
            <w:pPr>
              <w:jc w:val="center"/>
              <w:rPr>
                <w:sz w:val="24"/>
              </w:rPr>
            </w:pPr>
            <w:r w:rsidRPr="00746723">
              <w:rPr>
                <w:sz w:val="24"/>
              </w:rPr>
              <w:t>101 282,8</w:t>
            </w:r>
          </w:p>
        </w:tc>
      </w:tr>
    </w:tbl>
    <w:p w:rsidR="00746723" w:rsidRPr="00746723" w:rsidRDefault="00746723" w:rsidP="00746723">
      <w:pPr>
        <w:widowControl w:val="0"/>
        <w:autoSpaceDE w:val="0"/>
        <w:autoSpaceDN w:val="0"/>
        <w:jc w:val="center"/>
      </w:pPr>
      <w:r w:rsidRPr="00746723">
        <w:t>».</w:t>
      </w:r>
    </w:p>
    <w:p w:rsidR="00746723" w:rsidRDefault="00746723" w:rsidP="00746723">
      <w:pPr>
        <w:autoSpaceDE w:val="0"/>
        <w:autoSpaceDN w:val="0"/>
        <w:adjustRightInd w:val="0"/>
        <w:jc w:val="right"/>
      </w:pPr>
    </w:p>
    <w:p w:rsidR="00746723" w:rsidRDefault="00746723" w:rsidP="00746723">
      <w:pPr>
        <w:tabs>
          <w:tab w:val="left" w:pos="1570"/>
        </w:tabs>
        <w:autoSpaceDE w:val="0"/>
        <w:autoSpaceDN w:val="0"/>
        <w:adjustRightInd w:val="0"/>
      </w:pPr>
    </w:p>
    <w:p w:rsidR="001E0032" w:rsidRDefault="001E0032" w:rsidP="001E0032">
      <w:pPr>
        <w:autoSpaceDE w:val="0"/>
        <w:autoSpaceDN w:val="0"/>
        <w:adjustRightInd w:val="0"/>
        <w:jc w:val="right"/>
      </w:pPr>
    </w:p>
    <w:p w:rsidR="001E0032" w:rsidRDefault="001E0032" w:rsidP="001E0032">
      <w:pPr>
        <w:autoSpaceDE w:val="0"/>
        <w:autoSpaceDN w:val="0"/>
        <w:adjustRightInd w:val="0"/>
        <w:jc w:val="right"/>
      </w:pPr>
    </w:p>
    <w:p w:rsidR="001E0032" w:rsidRDefault="001E0032" w:rsidP="001E0032">
      <w:pPr>
        <w:autoSpaceDE w:val="0"/>
        <w:autoSpaceDN w:val="0"/>
        <w:adjustRightInd w:val="0"/>
        <w:jc w:val="right"/>
      </w:pPr>
    </w:p>
    <w:p w:rsidR="001E0032" w:rsidRDefault="001E0032" w:rsidP="001E0032">
      <w:pPr>
        <w:autoSpaceDE w:val="0"/>
        <w:autoSpaceDN w:val="0"/>
        <w:adjustRightInd w:val="0"/>
        <w:jc w:val="right"/>
      </w:pPr>
    </w:p>
    <w:p w:rsidR="001E0032" w:rsidRDefault="001E0032" w:rsidP="001E0032">
      <w:pPr>
        <w:autoSpaceDE w:val="0"/>
        <w:autoSpaceDN w:val="0"/>
        <w:adjustRightInd w:val="0"/>
        <w:jc w:val="right"/>
      </w:pPr>
    </w:p>
    <w:p w:rsidR="001E0032" w:rsidRDefault="001E0032" w:rsidP="001E0032">
      <w:pPr>
        <w:autoSpaceDE w:val="0"/>
        <w:autoSpaceDN w:val="0"/>
        <w:adjustRightInd w:val="0"/>
        <w:jc w:val="right"/>
      </w:pPr>
    </w:p>
    <w:p w:rsidR="001E0032" w:rsidRPr="001E0032" w:rsidRDefault="001E0032" w:rsidP="001E0032">
      <w:pPr>
        <w:autoSpaceDE w:val="0"/>
        <w:autoSpaceDN w:val="0"/>
        <w:adjustRightInd w:val="0"/>
        <w:jc w:val="right"/>
      </w:pPr>
    </w:p>
    <w:sectPr w:rsidR="001E0032" w:rsidRPr="001E0032" w:rsidSect="001E0032">
      <w:pgSz w:w="16838" w:h="11906" w:orient="landscape"/>
      <w:pgMar w:top="1701" w:right="0" w:bottom="567" w:left="141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3785" w:rsidRDefault="00CD3785">
      <w:r>
        <w:separator/>
      </w:r>
    </w:p>
  </w:endnote>
  <w:endnote w:type="continuationSeparator" w:id="1">
    <w:p w:rsidR="00CD3785" w:rsidRDefault="00CD37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3785" w:rsidRDefault="00CD3785">
      <w:r>
        <w:separator/>
      </w:r>
    </w:p>
  </w:footnote>
  <w:footnote w:type="continuationSeparator" w:id="1">
    <w:p w:rsidR="00CD3785" w:rsidRDefault="00CD37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923849"/>
      <w:docPartObj>
        <w:docPartGallery w:val="Page Numbers (Top of Page)"/>
        <w:docPartUnique/>
      </w:docPartObj>
    </w:sdtPr>
    <w:sdtContent>
      <w:p w:rsidR="00FF1CA3" w:rsidRDefault="003A6262">
        <w:pPr>
          <w:pStyle w:val="a4"/>
          <w:jc w:val="center"/>
        </w:pPr>
        <w:r>
          <w:fldChar w:fldCharType="begin"/>
        </w:r>
        <w:r w:rsidR="00FF1CA3">
          <w:instrText>PAGE   \* MERGEFORMAT</w:instrText>
        </w:r>
        <w:r>
          <w:fldChar w:fldCharType="separate"/>
        </w:r>
        <w:r w:rsidR="000B43E6">
          <w:rPr>
            <w:noProof/>
          </w:rPr>
          <w:t>13</w:t>
        </w:r>
        <w:r>
          <w:fldChar w:fldCharType="end"/>
        </w:r>
      </w:p>
    </w:sdtContent>
  </w:sdt>
  <w:p w:rsidR="00FF1CA3" w:rsidRDefault="00FF1CA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nsid w:val="17025F0E"/>
    <w:multiLevelType w:val="multilevel"/>
    <w:tmpl w:val="BE1E04C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5B9547D"/>
    <w:multiLevelType w:val="hybridMultilevel"/>
    <w:tmpl w:val="350EA8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8540401"/>
    <w:multiLevelType w:val="hybridMultilevel"/>
    <w:tmpl w:val="140C7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DBB55B9"/>
    <w:multiLevelType w:val="hybridMultilevel"/>
    <w:tmpl w:val="2950448E"/>
    <w:lvl w:ilvl="0" w:tplc="50DC98A2">
      <w:start w:val="1"/>
      <w:numFmt w:val="decimal"/>
      <w:lvlText w:val="%1."/>
      <w:lvlJc w:val="left"/>
      <w:pPr>
        <w:ind w:left="720" w:hanging="360"/>
      </w:pPr>
      <w:rPr>
        <w:rFonts w:ascii="Times New Roman" w:hAnsi="Times New Roman" w:cs="Times New Roman" w:hint="default"/>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916168"/>
    <w:multiLevelType w:val="hybridMultilevel"/>
    <w:tmpl w:val="2950448E"/>
    <w:lvl w:ilvl="0" w:tplc="50DC98A2">
      <w:start w:val="1"/>
      <w:numFmt w:val="decimal"/>
      <w:lvlText w:val="%1."/>
      <w:lvlJc w:val="left"/>
      <w:pPr>
        <w:ind w:left="720" w:hanging="360"/>
      </w:pPr>
      <w:rPr>
        <w:rFonts w:ascii="Times New Roman" w:hAnsi="Times New Roman" w:cs="Times New Roman" w:hint="default"/>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4"/>
  </w:num>
  <w:num w:numId="3">
    <w:abstractNumId w:val="24"/>
  </w:num>
  <w:num w:numId="4">
    <w:abstractNumId w:val="8"/>
  </w:num>
  <w:num w:numId="5">
    <w:abstractNumId w:val="13"/>
  </w:num>
  <w:num w:numId="6">
    <w:abstractNumId w:val="16"/>
  </w:num>
  <w:num w:numId="7">
    <w:abstractNumId w:val="9"/>
  </w:num>
  <w:num w:numId="8">
    <w:abstractNumId w:val="6"/>
  </w:num>
  <w:num w:numId="9">
    <w:abstractNumId w:val="29"/>
  </w:num>
  <w:num w:numId="10">
    <w:abstractNumId w:val="33"/>
  </w:num>
  <w:num w:numId="11">
    <w:abstractNumId w:val="7"/>
  </w:num>
  <w:num w:numId="12">
    <w:abstractNumId w:val="17"/>
  </w:num>
  <w:num w:numId="13">
    <w:abstractNumId w:val="5"/>
  </w:num>
  <w:num w:numId="14">
    <w:abstractNumId w:val="11"/>
  </w:num>
  <w:num w:numId="15">
    <w:abstractNumId w:val="19"/>
  </w:num>
  <w:num w:numId="16">
    <w:abstractNumId w:val="18"/>
  </w:num>
  <w:num w:numId="17">
    <w:abstractNumId w:val="30"/>
  </w:num>
  <w:num w:numId="18">
    <w:abstractNumId w:val="26"/>
  </w:num>
  <w:num w:numId="19">
    <w:abstractNumId w:val="22"/>
  </w:num>
  <w:num w:numId="20">
    <w:abstractNumId w:val="0"/>
  </w:num>
  <w:num w:numId="21">
    <w:abstractNumId w:val="14"/>
  </w:num>
  <w:num w:numId="22">
    <w:abstractNumId w:val="21"/>
  </w:num>
  <w:num w:numId="23">
    <w:abstractNumId w:val="31"/>
  </w:num>
  <w:num w:numId="24">
    <w:abstractNumId w:val="36"/>
  </w:num>
  <w:num w:numId="25">
    <w:abstractNumId w:val="10"/>
  </w:num>
  <w:num w:numId="26">
    <w:abstractNumId w:val="25"/>
  </w:num>
  <w:num w:numId="27">
    <w:abstractNumId w:val="23"/>
  </w:num>
  <w:num w:numId="28">
    <w:abstractNumId w:val="35"/>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78594"/>
  </w:hdrShapeDefaults>
  <w:footnotePr>
    <w:footnote w:id="0"/>
    <w:footnote w:id="1"/>
  </w:footnotePr>
  <w:endnotePr>
    <w:endnote w:id="0"/>
    <w:endnote w:id="1"/>
  </w:endnotePr>
  <w:compat/>
  <w:rsids>
    <w:rsidRoot w:val="00F425C0"/>
    <w:rsid w:val="00000206"/>
    <w:rsid w:val="00004D74"/>
    <w:rsid w:val="00005D51"/>
    <w:rsid w:val="00006D9C"/>
    <w:rsid w:val="0001052C"/>
    <w:rsid w:val="00010CFA"/>
    <w:rsid w:val="00012296"/>
    <w:rsid w:val="000128EC"/>
    <w:rsid w:val="000153A4"/>
    <w:rsid w:val="00015FB2"/>
    <w:rsid w:val="000165BC"/>
    <w:rsid w:val="00021A5A"/>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578CA"/>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96F79"/>
    <w:rsid w:val="000A0BB5"/>
    <w:rsid w:val="000A2716"/>
    <w:rsid w:val="000A6BCE"/>
    <w:rsid w:val="000A7E72"/>
    <w:rsid w:val="000B012D"/>
    <w:rsid w:val="000B049C"/>
    <w:rsid w:val="000B1417"/>
    <w:rsid w:val="000B38FF"/>
    <w:rsid w:val="000B43E6"/>
    <w:rsid w:val="000B5CCE"/>
    <w:rsid w:val="000C0EC2"/>
    <w:rsid w:val="000C171F"/>
    <w:rsid w:val="000C1E14"/>
    <w:rsid w:val="000C4561"/>
    <w:rsid w:val="000C4B90"/>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186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1EA"/>
    <w:rsid w:val="001E0032"/>
    <w:rsid w:val="001E0D6A"/>
    <w:rsid w:val="001E1C58"/>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C49"/>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6262"/>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4556"/>
    <w:rsid w:val="0041649D"/>
    <w:rsid w:val="00417351"/>
    <w:rsid w:val="00420527"/>
    <w:rsid w:val="0042155D"/>
    <w:rsid w:val="004228E7"/>
    <w:rsid w:val="004254E2"/>
    <w:rsid w:val="0042656E"/>
    <w:rsid w:val="004277B2"/>
    <w:rsid w:val="00427AE7"/>
    <w:rsid w:val="00432CC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1775"/>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3F6F"/>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07C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680"/>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513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829"/>
    <w:rsid w:val="00733BC2"/>
    <w:rsid w:val="007344BF"/>
    <w:rsid w:val="007357FD"/>
    <w:rsid w:val="0073620C"/>
    <w:rsid w:val="00737C60"/>
    <w:rsid w:val="00737D85"/>
    <w:rsid w:val="00741EA5"/>
    <w:rsid w:val="00745A09"/>
    <w:rsid w:val="00746723"/>
    <w:rsid w:val="007507F8"/>
    <w:rsid w:val="007516EF"/>
    <w:rsid w:val="00752CE5"/>
    <w:rsid w:val="00752EB7"/>
    <w:rsid w:val="00754261"/>
    <w:rsid w:val="007602EC"/>
    <w:rsid w:val="00762752"/>
    <w:rsid w:val="0076614E"/>
    <w:rsid w:val="00767A3B"/>
    <w:rsid w:val="00771397"/>
    <w:rsid w:val="007716AE"/>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2E9"/>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1279"/>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BB3"/>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2610A"/>
    <w:rsid w:val="00C31DBE"/>
    <w:rsid w:val="00C32104"/>
    <w:rsid w:val="00C327EC"/>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3785"/>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E6C"/>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3396E"/>
    <w:rsid w:val="00D401FC"/>
    <w:rsid w:val="00D41DDE"/>
    <w:rsid w:val="00D42784"/>
    <w:rsid w:val="00D448AF"/>
    <w:rsid w:val="00D461CE"/>
    <w:rsid w:val="00D46FAE"/>
    <w:rsid w:val="00D526B1"/>
    <w:rsid w:val="00D541BF"/>
    <w:rsid w:val="00D54374"/>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3865"/>
    <w:rsid w:val="00D77823"/>
    <w:rsid w:val="00D82FD0"/>
    <w:rsid w:val="00D84435"/>
    <w:rsid w:val="00D84C9A"/>
    <w:rsid w:val="00D85469"/>
    <w:rsid w:val="00D8617F"/>
    <w:rsid w:val="00D86AFF"/>
    <w:rsid w:val="00D9282E"/>
    <w:rsid w:val="00D94016"/>
    <w:rsid w:val="00D97F66"/>
    <w:rsid w:val="00DA0155"/>
    <w:rsid w:val="00DA092B"/>
    <w:rsid w:val="00DA23BB"/>
    <w:rsid w:val="00DA2A6C"/>
    <w:rsid w:val="00DA32AD"/>
    <w:rsid w:val="00DA62C1"/>
    <w:rsid w:val="00DB25E9"/>
    <w:rsid w:val="00DB4A17"/>
    <w:rsid w:val="00DB51E4"/>
    <w:rsid w:val="00DB52F7"/>
    <w:rsid w:val="00DB7703"/>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5E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4DE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1CA3"/>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8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a">
    <w:name w:val="Название Знак1"/>
    <w:rsid w:val="00B13C86"/>
    <w:rPr>
      <w:rFonts w:ascii="Cambria" w:eastAsia="Times New Roman" w:hAnsi="Cambria" w:cs="Times New Roman"/>
      <w:color w:val="17365D"/>
      <w:spacing w:val="5"/>
      <w:kern w:val="28"/>
      <w:sz w:val="52"/>
      <w:szCs w:val="52"/>
    </w:rPr>
  </w:style>
  <w:style w:type="character" w:customStyle="1" w:styleId="1fffb">
    <w:name w:val="Подзаголовок Знак1"/>
    <w:rsid w:val="00B13C86"/>
    <w:rPr>
      <w:rFonts w:ascii="Cambria" w:eastAsia="Times New Roman" w:hAnsi="Cambria" w:cs="Times New Roman"/>
      <w:i/>
      <w:iCs/>
      <w:color w:val="4F81BD"/>
      <w:spacing w:val="15"/>
      <w:sz w:val="24"/>
      <w:szCs w:val="24"/>
    </w:rPr>
  </w:style>
  <w:style w:type="character" w:customStyle="1" w:styleId="1fffc">
    <w:name w:val="Нижний колонтитул Знак1"/>
    <w:uiPriority w:val="99"/>
    <w:semiHidden/>
    <w:rsid w:val="00B13C86"/>
    <w:rPr>
      <w:sz w:val="28"/>
      <w:szCs w:val="28"/>
    </w:rPr>
  </w:style>
  <w:style w:type="character" w:customStyle="1" w:styleId="1fffd">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e">
    <w:name w:val="Электронная подпись Знак1"/>
    <w:semiHidden/>
    <w:rsid w:val="00B13C86"/>
    <w:rPr>
      <w:sz w:val="28"/>
      <w:szCs w:val="28"/>
    </w:rPr>
  </w:style>
  <w:style w:type="character" w:customStyle="1" w:styleId="1ffff">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0">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2"/>
    <w:next w:val="ab"/>
    <w:uiPriority w:val="39"/>
    <w:rsid w:val="0068668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D06E6C"/>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4">
    <w:name w:val="xl184"/>
    <w:basedOn w:val="a"/>
    <w:rsid w:val="00D06E6C"/>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5">
    <w:name w:val="xl185"/>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6">
    <w:name w:val="xl186"/>
    <w:basedOn w:val="a"/>
    <w:rsid w:val="00D06E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7">
    <w:name w:val="xl187"/>
    <w:basedOn w:val="a"/>
    <w:rsid w:val="00D06E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8">
    <w:name w:val="xl188"/>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89">
    <w:name w:val="xl189"/>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90">
    <w:name w:val="xl190"/>
    <w:basedOn w:val="a"/>
    <w:rsid w:val="00D06E6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1">
    <w:name w:val="xl191"/>
    <w:basedOn w:val="a"/>
    <w:rsid w:val="00D06E6C"/>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2">
    <w:name w:val="xl192"/>
    <w:basedOn w:val="a"/>
    <w:rsid w:val="00D06E6C"/>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3">
    <w:name w:val="xl193"/>
    <w:basedOn w:val="a"/>
    <w:rsid w:val="00D06E6C"/>
    <w:pPr>
      <w:pBdr>
        <w:left w:val="single" w:sz="4" w:space="0" w:color="auto"/>
        <w:right w:val="single" w:sz="4" w:space="0" w:color="auto"/>
      </w:pBdr>
      <w:spacing w:before="100" w:beforeAutospacing="1" w:after="100" w:afterAutospacing="1"/>
      <w:textAlignment w:val="top"/>
    </w:pPr>
    <w:rPr>
      <w:b/>
      <w:bCs/>
      <w:sz w:val="24"/>
      <w:szCs w:val="24"/>
    </w:rPr>
  </w:style>
  <w:style w:type="paragraph" w:customStyle="1" w:styleId="xl194">
    <w:name w:val="xl194"/>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95">
    <w:name w:val="xl195"/>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6">
    <w:name w:val="xl196"/>
    <w:basedOn w:val="a"/>
    <w:rsid w:val="00D06E6C"/>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97">
    <w:name w:val="xl197"/>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98">
    <w:name w:val="xl198"/>
    <w:basedOn w:val="a"/>
    <w:rsid w:val="00D06E6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99">
    <w:name w:val="xl199"/>
    <w:basedOn w:val="a"/>
    <w:rsid w:val="00D06E6C"/>
    <w:pPr>
      <w:pBdr>
        <w:left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200">
    <w:name w:val="xl200"/>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201">
    <w:name w:val="xl201"/>
    <w:basedOn w:val="a"/>
    <w:rsid w:val="00D06E6C"/>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202">
    <w:name w:val="xl202"/>
    <w:basedOn w:val="a"/>
    <w:rsid w:val="00D06E6C"/>
    <w:pPr>
      <w:pBdr>
        <w:top w:val="single" w:sz="4" w:space="0" w:color="auto"/>
      </w:pBdr>
      <w:spacing w:before="100" w:beforeAutospacing="1" w:after="100" w:afterAutospacing="1"/>
      <w:textAlignment w:val="top"/>
    </w:pPr>
    <w:rPr>
      <w:sz w:val="24"/>
      <w:szCs w:val="24"/>
    </w:rPr>
  </w:style>
  <w:style w:type="paragraph" w:customStyle="1" w:styleId="xl203">
    <w:name w:val="xl203"/>
    <w:basedOn w:val="a"/>
    <w:rsid w:val="00D06E6C"/>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204">
    <w:name w:val="xl204"/>
    <w:basedOn w:val="a"/>
    <w:rsid w:val="00D06E6C"/>
    <w:pPr>
      <w:pBdr>
        <w:left w:val="single" w:sz="4" w:space="0" w:color="auto"/>
      </w:pBdr>
      <w:spacing w:before="100" w:beforeAutospacing="1" w:after="100" w:afterAutospacing="1"/>
      <w:textAlignment w:val="top"/>
    </w:pPr>
    <w:rPr>
      <w:sz w:val="24"/>
      <w:szCs w:val="24"/>
    </w:rPr>
  </w:style>
  <w:style w:type="paragraph" w:customStyle="1" w:styleId="xl205">
    <w:name w:val="xl205"/>
    <w:basedOn w:val="a"/>
    <w:rsid w:val="00D06E6C"/>
    <w:pPr>
      <w:spacing w:before="100" w:beforeAutospacing="1" w:after="100" w:afterAutospacing="1"/>
      <w:textAlignment w:val="top"/>
    </w:pPr>
    <w:rPr>
      <w:sz w:val="24"/>
      <w:szCs w:val="24"/>
    </w:rPr>
  </w:style>
  <w:style w:type="paragraph" w:customStyle="1" w:styleId="xl206">
    <w:name w:val="xl206"/>
    <w:basedOn w:val="a"/>
    <w:rsid w:val="00D06E6C"/>
    <w:pPr>
      <w:pBdr>
        <w:right w:val="single" w:sz="4" w:space="0" w:color="auto"/>
      </w:pBdr>
      <w:spacing w:before="100" w:beforeAutospacing="1" w:after="100" w:afterAutospacing="1"/>
      <w:textAlignment w:val="top"/>
    </w:pPr>
    <w:rPr>
      <w:sz w:val="24"/>
      <w:szCs w:val="24"/>
    </w:rPr>
  </w:style>
  <w:style w:type="paragraph" w:customStyle="1" w:styleId="xl207">
    <w:name w:val="xl207"/>
    <w:basedOn w:val="a"/>
    <w:rsid w:val="00D06E6C"/>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208">
    <w:name w:val="xl208"/>
    <w:basedOn w:val="a"/>
    <w:rsid w:val="00D06E6C"/>
    <w:pPr>
      <w:pBdr>
        <w:bottom w:val="single" w:sz="4" w:space="0" w:color="auto"/>
      </w:pBdr>
      <w:spacing w:before="100" w:beforeAutospacing="1" w:after="100" w:afterAutospacing="1"/>
      <w:textAlignment w:val="top"/>
    </w:pPr>
    <w:rPr>
      <w:sz w:val="24"/>
      <w:szCs w:val="24"/>
    </w:rPr>
  </w:style>
  <w:style w:type="paragraph" w:customStyle="1" w:styleId="xl209">
    <w:name w:val="xl209"/>
    <w:basedOn w:val="a"/>
    <w:rsid w:val="00D06E6C"/>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210">
    <w:name w:val="xl210"/>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11">
    <w:name w:val="xl211"/>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12">
    <w:name w:val="xl212"/>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213">
    <w:name w:val="xl213"/>
    <w:basedOn w:val="a"/>
    <w:rsid w:val="00D06E6C"/>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214">
    <w:name w:val="xl214"/>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15">
    <w:name w:val="xl215"/>
    <w:basedOn w:val="a"/>
    <w:rsid w:val="00D06E6C"/>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216">
    <w:name w:val="xl216"/>
    <w:basedOn w:val="a"/>
    <w:rsid w:val="00D06E6C"/>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217">
    <w:name w:val="xl217"/>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18">
    <w:name w:val="xl218"/>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219">
    <w:name w:val="xl219"/>
    <w:basedOn w:val="a"/>
    <w:rsid w:val="00D06E6C"/>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220">
    <w:name w:val="xl220"/>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1">
    <w:name w:val="xl221"/>
    <w:basedOn w:val="a"/>
    <w:rsid w:val="00D06E6C"/>
    <w:pPr>
      <w:pBdr>
        <w:top w:val="single" w:sz="4" w:space="0" w:color="auto"/>
        <w:left w:val="single" w:sz="4" w:space="0" w:color="auto"/>
      </w:pBdr>
      <w:shd w:val="clear" w:color="000000" w:fill="FFFFFF"/>
      <w:spacing w:before="100" w:beforeAutospacing="1" w:after="100" w:afterAutospacing="1"/>
    </w:pPr>
    <w:rPr>
      <w:sz w:val="24"/>
      <w:szCs w:val="24"/>
    </w:rPr>
  </w:style>
  <w:style w:type="paragraph" w:customStyle="1" w:styleId="xl222">
    <w:name w:val="xl222"/>
    <w:basedOn w:val="a"/>
    <w:rsid w:val="00D06E6C"/>
    <w:pPr>
      <w:pBdr>
        <w:top w:val="single" w:sz="4" w:space="0" w:color="auto"/>
      </w:pBdr>
      <w:spacing w:before="100" w:beforeAutospacing="1" w:after="100" w:afterAutospacing="1"/>
    </w:pPr>
    <w:rPr>
      <w:sz w:val="24"/>
      <w:szCs w:val="24"/>
    </w:rPr>
  </w:style>
  <w:style w:type="paragraph" w:customStyle="1" w:styleId="xl223">
    <w:name w:val="xl223"/>
    <w:basedOn w:val="a"/>
    <w:rsid w:val="00D06E6C"/>
    <w:pPr>
      <w:pBdr>
        <w:top w:val="single" w:sz="4" w:space="0" w:color="auto"/>
        <w:right w:val="single" w:sz="4" w:space="0" w:color="auto"/>
      </w:pBdr>
      <w:spacing w:before="100" w:beforeAutospacing="1" w:after="100" w:afterAutospacing="1"/>
    </w:pPr>
    <w:rPr>
      <w:sz w:val="24"/>
      <w:szCs w:val="24"/>
    </w:rPr>
  </w:style>
  <w:style w:type="paragraph" w:customStyle="1" w:styleId="xl224">
    <w:name w:val="xl224"/>
    <w:basedOn w:val="a"/>
    <w:rsid w:val="00D06E6C"/>
    <w:pPr>
      <w:pBdr>
        <w:left w:val="single" w:sz="4" w:space="0" w:color="auto"/>
        <w:bottom w:val="single" w:sz="4" w:space="0" w:color="auto"/>
      </w:pBdr>
      <w:spacing w:before="100" w:beforeAutospacing="1" w:after="100" w:afterAutospacing="1"/>
    </w:pPr>
    <w:rPr>
      <w:sz w:val="24"/>
      <w:szCs w:val="24"/>
    </w:rPr>
  </w:style>
  <w:style w:type="paragraph" w:customStyle="1" w:styleId="xl225">
    <w:name w:val="xl225"/>
    <w:basedOn w:val="a"/>
    <w:rsid w:val="00D06E6C"/>
    <w:pPr>
      <w:pBdr>
        <w:bottom w:val="single" w:sz="4" w:space="0" w:color="auto"/>
      </w:pBdr>
      <w:spacing w:before="100" w:beforeAutospacing="1" w:after="100" w:afterAutospacing="1"/>
    </w:pPr>
    <w:rPr>
      <w:sz w:val="24"/>
      <w:szCs w:val="24"/>
    </w:rPr>
  </w:style>
  <w:style w:type="paragraph" w:customStyle="1" w:styleId="xl226">
    <w:name w:val="xl226"/>
    <w:basedOn w:val="a"/>
    <w:rsid w:val="00D06E6C"/>
    <w:pPr>
      <w:pBdr>
        <w:bottom w:val="single" w:sz="4" w:space="0" w:color="auto"/>
        <w:right w:val="single" w:sz="4" w:space="0" w:color="auto"/>
      </w:pBdr>
      <w:spacing w:before="100" w:beforeAutospacing="1" w:after="100" w:afterAutospacing="1"/>
    </w:pPr>
    <w:rPr>
      <w:sz w:val="24"/>
      <w:szCs w:val="24"/>
    </w:rPr>
  </w:style>
  <w:style w:type="paragraph" w:customStyle="1" w:styleId="xl227">
    <w:name w:val="xl227"/>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28">
    <w:name w:val="xl228"/>
    <w:basedOn w:val="a"/>
    <w:rsid w:val="00D06E6C"/>
    <w:pPr>
      <w:pBdr>
        <w:top w:val="single" w:sz="4" w:space="0" w:color="auto"/>
        <w:bottom w:val="single" w:sz="4" w:space="0" w:color="auto"/>
      </w:pBdr>
      <w:spacing w:before="100" w:beforeAutospacing="1" w:after="100" w:afterAutospacing="1"/>
      <w:textAlignment w:val="top"/>
    </w:pPr>
    <w:rPr>
      <w:color w:val="FF0000"/>
      <w:sz w:val="24"/>
      <w:szCs w:val="24"/>
    </w:rPr>
  </w:style>
  <w:style w:type="paragraph" w:customStyle="1" w:styleId="xl229">
    <w:name w:val="xl229"/>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0">
    <w:name w:val="xl230"/>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1">
    <w:name w:val="xl231"/>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32">
    <w:name w:val="xl232"/>
    <w:basedOn w:val="a"/>
    <w:rsid w:val="00D06E6C"/>
    <w:pPr>
      <w:pBdr>
        <w:top w:val="single" w:sz="4" w:space="0" w:color="auto"/>
      </w:pBdr>
      <w:spacing w:before="100" w:beforeAutospacing="1" w:after="100" w:afterAutospacing="1"/>
      <w:textAlignment w:val="top"/>
    </w:pPr>
    <w:rPr>
      <w:color w:val="FF0000"/>
      <w:sz w:val="24"/>
      <w:szCs w:val="24"/>
    </w:rPr>
  </w:style>
  <w:style w:type="paragraph" w:customStyle="1" w:styleId="xl233">
    <w:name w:val="xl233"/>
    <w:basedOn w:val="a"/>
    <w:rsid w:val="00D06E6C"/>
    <w:pPr>
      <w:pBdr>
        <w:top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4">
    <w:name w:val="xl234"/>
    <w:basedOn w:val="a"/>
    <w:rsid w:val="00D06E6C"/>
    <w:pPr>
      <w:pBdr>
        <w:left w:val="single" w:sz="4" w:space="0" w:color="auto"/>
      </w:pBdr>
      <w:spacing w:before="100" w:beforeAutospacing="1" w:after="100" w:afterAutospacing="1"/>
      <w:textAlignment w:val="top"/>
    </w:pPr>
    <w:rPr>
      <w:color w:val="FF0000"/>
      <w:sz w:val="24"/>
      <w:szCs w:val="24"/>
    </w:rPr>
  </w:style>
  <w:style w:type="paragraph" w:customStyle="1" w:styleId="xl235">
    <w:name w:val="xl235"/>
    <w:basedOn w:val="a"/>
    <w:rsid w:val="00D06E6C"/>
    <w:pPr>
      <w:spacing w:before="100" w:beforeAutospacing="1" w:after="100" w:afterAutospacing="1"/>
      <w:textAlignment w:val="top"/>
    </w:pPr>
    <w:rPr>
      <w:color w:val="FF0000"/>
      <w:sz w:val="24"/>
      <w:szCs w:val="24"/>
    </w:rPr>
  </w:style>
  <w:style w:type="paragraph" w:customStyle="1" w:styleId="xl236">
    <w:name w:val="xl236"/>
    <w:basedOn w:val="a"/>
    <w:rsid w:val="00D06E6C"/>
    <w:pPr>
      <w:pBdr>
        <w:right w:val="single" w:sz="4" w:space="0" w:color="auto"/>
      </w:pBdr>
      <w:spacing w:before="100" w:beforeAutospacing="1" w:after="100" w:afterAutospacing="1"/>
      <w:textAlignment w:val="top"/>
    </w:pPr>
    <w:rPr>
      <w:color w:val="FF0000"/>
      <w:sz w:val="24"/>
      <w:szCs w:val="24"/>
    </w:rPr>
  </w:style>
  <w:style w:type="paragraph" w:customStyle="1" w:styleId="xl237">
    <w:name w:val="xl237"/>
    <w:basedOn w:val="a"/>
    <w:rsid w:val="00D06E6C"/>
    <w:pPr>
      <w:pBdr>
        <w:left w:val="single" w:sz="4" w:space="0" w:color="auto"/>
        <w:bottom w:val="single" w:sz="4" w:space="0" w:color="auto"/>
      </w:pBdr>
      <w:spacing w:before="100" w:beforeAutospacing="1" w:after="100" w:afterAutospacing="1"/>
      <w:textAlignment w:val="top"/>
    </w:pPr>
    <w:rPr>
      <w:color w:val="FF0000"/>
      <w:sz w:val="24"/>
      <w:szCs w:val="24"/>
    </w:rPr>
  </w:style>
  <w:style w:type="paragraph" w:customStyle="1" w:styleId="xl238">
    <w:name w:val="xl238"/>
    <w:basedOn w:val="a"/>
    <w:rsid w:val="00D06E6C"/>
    <w:pPr>
      <w:pBdr>
        <w:bottom w:val="single" w:sz="4" w:space="0" w:color="auto"/>
      </w:pBdr>
      <w:spacing w:before="100" w:beforeAutospacing="1" w:after="100" w:afterAutospacing="1"/>
      <w:textAlignment w:val="top"/>
    </w:pPr>
    <w:rPr>
      <w:color w:val="FF0000"/>
      <w:sz w:val="24"/>
      <w:szCs w:val="24"/>
    </w:rPr>
  </w:style>
  <w:style w:type="paragraph" w:customStyle="1" w:styleId="xl239">
    <w:name w:val="xl239"/>
    <w:basedOn w:val="a"/>
    <w:rsid w:val="00D06E6C"/>
    <w:pPr>
      <w:pBdr>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40">
    <w:name w:val="xl240"/>
    <w:basedOn w:val="a"/>
    <w:rsid w:val="00D06E6C"/>
    <w:pPr>
      <w:pBdr>
        <w:top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rsid w:val="00D06E6C"/>
    <w:pPr>
      <w:pBdr>
        <w:left w:val="single" w:sz="4" w:space="0" w:color="auto"/>
        <w:bottom w:val="single" w:sz="4" w:space="0" w:color="auto"/>
      </w:pBdr>
      <w:spacing w:before="100" w:beforeAutospacing="1" w:after="100" w:afterAutospacing="1"/>
    </w:pPr>
    <w:rPr>
      <w:sz w:val="24"/>
      <w:szCs w:val="24"/>
    </w:rPr>
  </w:style>
  <w:style w:type="paragraph" w:customStyle="1" w:styleId="xl242">
    <w:name w:val="xl242"/>
    <w:basedOn w:val="a"/>
    <w:rsid w:val="00D06E6C"/>
    <w:pPr>
      <w:pBdr>
        <w:bottom w:val="single" w:sz="4" w:space="0" w:color="auto"/>
      </w:pBdr>
      <w:spacing w:before="100" w:beforeAutospacing="1" w:after="100" w:afterAutospacing="1"/>
    </w:pPr>
    <w:rPr>
      <w:sz w:val="24"/>
      <w:szCs w:val="24"/>
    </w:rPr>
  </w:style>
  <w:style w:type="paragraph" w:customStyle="1" w:styleId="xl243">
    <w:name w:val="xl243"/>
    <w:basedOn w:val="a"/>
    <w:rsid w:val="00D06E6C"/>
    <w:pPr>
      <w:pBdr>
        <w:bottom w:val="single" w:sz="4" w:space="0" w:color="auto"/>
        <w:right w:val="single" w:sz="4" w:space="0" w:color="auto"/>
      </w:pBdr>
      <w:spacing w:before="100" w:beforeAutospacing="1" w:after="100" w:afterAutospacing="1"/>
    </w:pPr>
    <w:rPr>
      <w:sz w:val="24"/>
      <w:szCs w:val="24"/>
    </w:rPr>
  </w:style>
  <w:style w:type="paragraph" w:customStyle="1" w:styleId="xl244">
    <w:name w:val="xl244"/>
    <w:basedOn w:val="a"/>
    <w:rsid w:val="00D06E6C"/>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245">
    <w:name w:val="xl245"/>
    <w:basedOn w:val="a"/>
    <w:rsid w:val="00D06E6C"/>
    <w:pPr>
      <w:pBdr>
        <w:left w:val="single" w:sz="4" w:space="0" w:color="auto"/>
        <w:right w:val="single" w:sz="4" w:space="0" w:color="auto"/>
      </w:pBdr>
      <w:spacing w:before="100" w:beforeAutospacing="1" w:after="100" w:afterAutospacing="1"/>
      <w:textAlignment w:val="top"/>
    </w:pPr>
    <w:rPr>
      <w:b/>
      <w:bCs/>
      <w:sz w:val="24"/>
      <w:szCs w:val="24"/>
    </w:rPr>
  </w:style>
  <w:style w:type="paragraph" w:customStyle="1" w:styleId="xl246">
    <w:name w:val="xl246"/>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47">
    <w:name w:val="xl247"/>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48">
    <w:name w:val="xl248"/>
    <w:basedOn w:val="a"/>
    <w:rsid w:val="00D06E6C"/>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249">
    <w:name w:val="xl249"/>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table" w:customStyle="1" w:styleId="82">
    <w:name w:val="Сетка таблицы8"/>
    <w:basedOn w:val="a2"/>
    <w:next w:val="ab"/>
    <w:uiPriority w:val="59"/>
    <w:rsid w:val="006E513C"/>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8384513">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4020319">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15531783">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1040727">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5204008">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A2645-5FD1-4D4E-8B0C-1BC6BF903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5223</Words>
  <Characters>29775</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34929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2019-12-20T06:22:00Z</cp:lastPrinted>
  <dcterms:created xsi:type="dcterms:W3CDTF">2019-12-20T06:23:00Z</dcterms:created>
  <dcterms:modified xsi:type="dcterms:W3CDTF">2019-12-20T06:23:00Z</dcterms:modified>
</cp:coreProperties>
</file>